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9" w:after="0"/>
        <w:ind w:right="11" w:hanging="0"/>
        <w:jc w:val="center"/>
        <w:rPr>
          <w:b/>
          <w:b/>
          <w:sz w:val="24"/>
        </w:rPr>
      </w:pPr>
      <w:r>
        <w:rPr>
          <w:b/>
          <w:sz w:val="24"/>
        </w:rPr>
        <w:t>RELAÇÃO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PASSAGEIROS</w:t>
      </w:r>
    </w:p>
    <w:p>
      <w:pPr>
        <w:pStyle w:val="Corpodotexto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82" w:after="0"/>
        <w:ind w:left="0" w:hanging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769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66"/>
        <w:gridCol w:w="3893"/>
        <w:gridCol w:w="2270"/>
        <w:gridCol w:w="1702"/>
        <w:gridCol w:w="1438"/>
      </w:tblGrid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Nº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kern w:val="0"/>
                <w:sz w:val="24"/>
                <w:szCs w:val="22"/>
                <w:lang w:eastAsia="en-US" w:bidi="ar-SA"/>
              </w:rPr>
              <w:t>Nome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right="5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kern w:val="0"/>
                <w:sz w:val="24"/>
                <w:szCs w:val="22"/>
                <w:lang w:eastAsia="en-US" w:bidi="ar-SA"/>
              </w:rPr>
              <w:t>Matricula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CPF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06" w:hanging="0"/>
              <w:jc w:val="left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kern w:val="0"/>
                <w:sz w:val="24"/>
                <w:szCs w:val="22"/>
                <w:lang w:eastAsia="en-US" w:bidi="ar-SA"/>
              </w:rPr>
              <w:t>Curso</w:t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01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02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03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04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06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1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1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1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07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08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09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12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19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20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21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22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23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24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26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27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28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29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30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31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32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36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37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38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40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41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42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43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" w:after="0"/>
              <w:ind w:left="9" w:right="2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2"/>
                <w:lang w:eastAsia="en-US" w:bidi="ar-SA"/>
              </w:rPr>
              <w:t>44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572" w:hanging="0"/>
              <w:jc w:val="left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2"/>
                <w:lang w:eastAsia="en-US" w:bidi="ar-SA"/>
              </w:rPr>
              <w:t>TOTAL</w:t>
            </w:r>
            <w:r>
              <w:rPr>
                <w:rFonts w:ascii="Times New Roman" w:hAnsi="Times New Roman"/>
                <w:b/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b/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kern w:val="0"/>
                <w:sz w:val="28"/>
                <w:szCs w:val="22"/>
                <w:lang w:eastAsia="en-US" w:bidi="ar-SA"/>
              </w:rPr>
              <w:t>PASSAGEIROS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hanging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/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type w:val="nextPage"/>
      <w:pgSz w:w="11930" w:h="16860"/>
      <w:pgMar w:left="800" w:right="920" w:gutter="0" w:header="0" w:top="13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333" w:hanging="0"/>
    </w:pPr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77" w:after="0"/>
      <w:ind w:left="1780" w:right="1101" w:firstLine="11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LibreOffice/7.3.0.3$Windows_x86 LibreOffice_project/0f246aa12d0eee4a0f7adcefbf7c878fc2238db3</Application>
  <AppVersion>15.0000</AppVersion>
  <Pages>1</Pages>
  <Words>55</Words>
  <Characters>149</Characters>
  <CharactersWithSpaces>153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2024-11-01T00:49:00Z</dcterms:created>
  <dc:creator>UFRRJ</dc:creator>
  <dc:description/>
  <dc:language>pt-BR</dc:language>
  <cp:lastModifiedBy/>
  <dcterms:modified xsi:type="dcterms:W3CDTF">2025-02-28T10:38:57Z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2019</vt:lpwstr>
  </property>
</Properties>
</file>