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tblInd w:w="-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5"/>
      </w:tblGrid>
      <w:tr w:rsidR="002154E8" w14:paraId="65FD1816" w14:textId="77777777" w:rsidTr="002154E8">
        <w:trPr>
          <w:trHeight w:val="350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D3027" w14:textId="5AE4CEB1" w:rsidR="002154E8" w:rsidRPr="000A2AAE" w:rsidRDefault="002154E8" w:rsidP="00382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DDDDD"/>
              <w:jc w:val="center"/>
              <w:rPr>
                <w:b/>
                <w:bCs/>
                <w:color w:val="000000"/>
                <w:shd w:val="clear" w:color="auto" w:fill="D9D9D9"/>
              </w:rPr>
            </w:pPr>
            <w:r w:rsidRPr="000A2AAE">
              <w:rPr>
                <w:b/>
                <w:bCs/>
                <w:color w:val="000000"/>
                <w:shd w:val="clear" w:color="auto" w:fill="D9D9D9"/>
              </w:rPr>
              <w:t xml:space="preserve">DECLARAÇÃO DE UTILIZAÇÃO DE MODELOS AGU/MGI </w:t>
            </w:r>
          </w:p>
          <w:p w14:paraId="6DDA2CFF" w14:textId="038A00CB" w:rsidR="002154E8" w:rsidRDefault="002154E8" w:rsidP="00382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DDDDD"/>
              <w:jc w:val="center"/>
              <w:rPr>
                <w:color w:val="000000"/>
                <w:shd w:val="clear" w:color="auto" w:fill="D9D9D9"/>
              </w:rPr>
            </w:pPr>
            <w:r w:rsidRPr="000A2AAE">
              <w:rPr>
                <w:b/>
                <w:bCs/>
                <w:color w:val="000000"/>
                <w:shd w:val="clear" w:color="auto" w:fill="D9D9D9"/>
              </w:rPr>
              <w:t>ART. 29 e ART. 35 da INSTRUÇÃO NORMATIVA Nº 05/2017 e ENUNCIADO BPC nº 06</w:t>
            </w:r>
            <w:r>
              <w:rPr>
                <w:color w:val="000000"/>
                <w:shd w:val="clear" w:color="auto" w:fill="D9D9D9"/>
              </w:rPr>
              <w:t xml:space="preserve"> </w:t>
            </w:r>
          </w:p>
        </w:tc>
      </w:tr>
      <w:tr w:rsidR="002154E8" w14:paraId="31674775" w14:textId="77777777" w:rsidTr="002154E8">
        <w:trPr>
          <w:trHeight w:val="350"/>
        </w:trPr>
        <w:tc>
          <w:tcPr>
            <w:tcW w:w="9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20219" w14:textId="053828B0" w:rsidR="002154E8" w:rsidRDefault="002154E8" w:rsidP="00382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154E8">
              <w:rPr>
                <w:b/>
                <w:bCs/>
                <w:color w:val="000000"/>
              </w:rPr>
              <w:t>Órgão:</w:t>
            </w:r>
            <w:r>
              <w:rPr>
                <w:color w:val="000000"/>
              </w:rPr>
              <w:t xml:space="preserve"> Universidade Federal Rural do Rio de Janeiro</w:t>
            </w:r>
          </w:p>
        </w:tc>
      </w:tr>
      <w:tr w:rsidR="002154E8" w14:paraId="7A2B9AE5" w14:textId="77777777" w:rsidTr="002154E8">
        <w:trPr>
          <w:trHeight w:val="350"/>
        </w:trPr>
        <w:tc>
          <w:tcPr>
            <w:tcW w:w="9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D2D31" w14:textId="4F3C2599" w:rsidR="002154E8" w:rsidRDefault="002154E8" w:rsidP="00382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154E8">
              <w:rPr>
                <w:b/>
                <w:bCs/>
                <w:color w:val="000000"/>
              </w:rPr>
              <w:t>Setor Requisitante:</w:t>
            </w:r>
            <w:r>
              <w:rPr>
                <w:color w:val="000000"/>
              </w:rPr>
              <w:t xml:space="preserve"> </w:t>
            </w:r>
          </w:p>
        </w:tc>
      </w:tr>
      <w:tr w:rsidR="002154E8" w14:paraId="056B3DFE" w14:textId="77777777" w:rsidTr="002154E8">
        <w:trPr>
          <w:trHeight w:val="350"/>
        </w:trPr>
        <w:tc>
          <w:tcPr>
            <w:tcW w:w="9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24B2F" w14:textId="517B2B28" w:rsidR="002154E8" w:rsidRDefault="002154E8" w:rsidP="00382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154E8">
              <w:rPr>
                <w:b/>
                <w:bCs/>
                <w:color w:val="000000"/>
              </w:rPr>
              <w:t>Objeto da Licitação</w:t>
            </w:r>
            <w:r w:rsidRPr="002154E8">
              <w:rPr>
                <w:b/>
                <w:bCs/>
              </w:rPr>
              <w:t>:</w:t>
            </w:r>
            <w:r>
              <w:t xml:space="preserve"> </w:t>
            </w:r>
          </w:p>
        </w:tc>
      </w:tr>
      <w:tr w:rsidR="002154E8" w14:paraId="75C8536B" w14:textId="77777777" w:rsidTr="002154E8">
        <w:trPr>
          <w:trHeight w:val="350"/>
        </w:trPr>
        <w:tc>
          <w:tcPr>
            <w:tcW w:w="9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5ECBF" w14:textId="14F4FEDD" w:rsidR="002154E8" w:rsidRDefault="002154E8" w:rsidP="00382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154E8">
              <w:rPr>
                <w:b/>
                <w:bCs/>
                <w:color w:val="000000"/>
              </w:rPr>
              <w:t>Tipo de Licitação:</w:t>
            </w:r>
          </w:p>
        </w:tc>
      </w:tr>
      <w:tr w:rsidR="002154E8" w14:paraId="10769B2B" w14:textId="77777777" w:rsidTr="002154E8">
        <w:trPr>
          <w:trHeight w:val="350"/>
        </w:trPr>
        <w:tc>
          <w:tcPr>
            <w:tcW w:w="9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52FC7" w14:textId="77777777" w:rsidR="002154E8" w:rsidRPr="002154E8" w:rsidRDefault="002154E8" w:rsidP="00382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CCCCC"/>
              <w:jc w:val="center"/>
              <w:rPr>
                <w:b/>
                <w:bCs/>
                <w:color w:val="000000"/>
              </w:rPr>
            </w:pPr>
            <w:r w:rsidRPr="002154E8">
              <w:rPr>
                <w:b/>
                <w:bCs/>
                <w:color w:val="000000"/>
              </w:rPr>
              <w:t>Declaração</w:t>
            </w:r>
          </w:p>
        </w:tc>
      </w:tr>
      <w:tr w:rsidR="002154E8" w14:paraId="6079086D" w14:textId="77777777" w:rsidTr="002154E8">
        <w:trPr>
          <w:trHeight w:val="350"/>
        </w:trPr>
        <w:tc>
          <w:tcPr>
            <w:tcW w:w="9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B8B1A" w14:textId="77777777" w:rsidR="002154E8" w:rsidRDefault="002154E8" w:rsidP="00382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Declaramos que, para a devida instrução processual, em respeito aos artigos 29 e 35 da IN nº 05/2017 e Enunciado BPC nº 06, foram utilizados os modelos de Termo de Referência/Projeto Básico, Edital, Contrato e Ata de Registro de Preços constantes no site da AGU/MGI, conforme os links que seguem:</w:t>
            </w:r>
          </w:p>
          <w:p w14:paraId="0ABAFD60" w14:textId="77777777" w:rsidR="002154E8" w:rsidRDefault="002154E8" w:rsidP="00382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br/>
            </w:r>
            <w:r w:rsidRPr="002154E8">
              <w:rPr>
                <w:b/>
                <w:bCs/>
                <w:color w:val="000000"/>
              </w:rPr>
              <w:t>Termo de Referência</w:t>
            </w:r>
            <w:r>
              <w:rPr>
                <w:color w:val="000000"/>
              </w:rPr>
              <w:br/>
            </w:r>
          </w:p>
          <w:p w14:paraId="6FB16559" w14:textId="7D60EEED" w:rsidR="002154E8" w:rsidRDefault="002154E8" w:rsidP="00382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154E8">
              <w:rPr>
                <w:b/>
                <w:bCs/>
                <w:color w:val="000000"/>
              </w:rPr>
              <w:t>Link:</w:t>
            </w:r>
            <w:r>
              <w:rPr>
                <w:color w:val="000000"/>
              </w:rPr>
              <w:t xml:space="preserve"> </w:t>
            </w:r>
          </w:p>
          <w:p w14:paraId="2EB0521F" w14:textId="41297D1C" w:rsidR="002154E8" w:rsidRDefault="002154E8" w:rsidP="00382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2154E8">
              <w:rPr>
                <w:color w:val="000000"/>
              </w:rPr>
              <w:t>https://www.gov.br/agu/pt-br/composicao/cgu/cgu/modelos/licitacoesecontratos/14133/modelos-da-lei-no-14-133-21-para-pregao-e-concorrencia</w:t>
            </w:r>
          </w:p>
          <w:p w14:paraId="0751C922" w14:textId="77777777" w:rsidR="002154E8" w:rsidRDefault="00FD6A07" w:rsidP="00382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155CC"/>
                <w:u w:val="single"/>
              </w:rPr>
            </w:pPr>
            <w:hyperlink r:id="rId6" w:history="1">
              <w:r w:rsidR="002154E8" w:rsidRPr="00DD6079">
                <w:rPr>
                  <w:rStyle w:val="Hyperlink"/>
                </w:rPr>
                <w:t>https://www.gov.br/agu/pt-br/composicao/cgu/cgu/modelos/licitacoesecontratos/14133/modelos-da-lei-no-14-133-21-para-pregao</w:t>
              </w:r>
            </w:hyperlink>
          </w:p>
          <w:p w14:paraId="4977360A" w14:textId="77777777" w:rsidR="002154E8" w:rsidRDefault="002154E8" w:rsidP="00382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</w:rPr>
            </w:pPr>
          </w:p>
          <w:p w14:paraId="6E842D0C" w14:textId="2CD5A93C" w:rsidR="002154E8" w:rsidRDefault="002154E8" w:rsidP="00382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E226B3">
              <w:rPr>
                <w:b/>
                <w:bCs/>
                <w:color w:val="000000"/>
                <w:highlight w:val="yellow"/>
              </w:rPr>
              <w:t>Data da Extração:</w:t>
            </w:r>
            <w:r w:rsidRPr="00E226B3">
              <w:rPr>
                <w:color w:val="000000"/>
                <w:highlight w:val="yellow"/>
              </w:rPr>
              <w:t xml:space="preserve"> </w:t>
            </w:r>
            <w:r w:rsidR="00FD6A07">
              <w:rPr>
                <w:color w:val="000000"/>
                <w:highlight w:val="yellow"/>
              </w:rPr>
              <w:t xml:space="preserve">  </w:t>
            </w:r>
            <w:r w:rsidRPr="00E226B3">
              <w:rPr>
                <w:color w:val="000000"/>
                <w:highlight w:val="yellow"/>
              </w:rPr>
              <w:t>/</w:t>
            </w:r>
            <w:r w:rsidR="00FD6A07">
              <w:rPr>
                <w:color w:val="000000"/>
                <w:highlight w:val="yellow"/>
              </w:rPr>
              <w:t xml:space="preserve">    </w:t>
            </w:r>
            <w:r w:rsidRPr="00E226B3">
              <w:rPr>
                <w:color w:val="000000"/>
                <w:highlight w:val="yellow"/>
              </w:rPr>
              <w:t>/202</w:t>
            </w:r>
            <w:r w:rsidR="000A2AAE" w:rsidRPr="00E226B3">
              <w:rPr>
                <w:color w:val="000000"/>
                <w:highlight w:val="yellow"/>
              </w:rPr>
              <w:t>4</w:t>
            </w:r>
          </w:p>
          <w:p w14:paraId="1B066C64" w14:textId="2E26D341" w:rsidR="002154E8" w:rsidRDefault="002154E8" w:rsidP="00215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br/>
            </w:r>
          </w:p>
        </w:tc>
      </w:tr>
      <w:tr w:rsidR="002154E8" w14:paraId="5CA0C9D9" w14:textId="77777777" w:rsidTr="002154E8">
        <w:trPr>
          <w:trHeight w:val="350"/>
        </w:trPr>
        <w:tc>
          <w:tcPr>
            <w:tcW w:w="9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51E1C" w14:textId="77777777" w:rsidR="002154E8" w:rsidRDefault="002154E8" w:rsidP="00382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CCCCC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Ajustes e </w:t>
            </w:r>
            <w:r>
              <w:t>Justificativas</w:t>
            </w:r>
          </w:p>
        </w:tc>
      </w:tr>
      <w:tr w:rsidR="002154E8" w14:paraId="1EAE12D6" w14:textId="77777777" w:rsidTr="002154E8">
        <w:trPr>
          <w:trHeight w:val="350"/>
        </w:trPr>
        <w:tc>
          <w:tcPr>
            <w:tcW w:w="9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C7415" w14:textId="66A68B92" w:rsidR="002154E8" w:rsidRDefault="002154E8" w:rsidP="00382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Informamos que as supressões se encontram tachadas nos documentos, e que as inclusões, as adaptações/alterações/ajustes encontram-se destacadas</w:t>
            </w:r>
            <w:r>
              <w:rPr>
                <w:color w:val="FF0000"/>
              </w:rPr>
              <w:t xml:space="preserve"> </w:t>
            </w:r>
            <w:r w:rsidRPr="00FD6A07">
              <w:rPr>
                <w:b/>
                <w:bCs/>
                <w:color w:val="FF0000"/>
              </w:rPr>
              <w:t>na cor vermelha</w:t>
            </w:r>
            <w:r w:rsidRPr="00FD6A07">
              <w:rPr>
                <w:b/>
                <w:bCs/>
              </w:rPr>
              <w:t>,</w:t>
            </w:r>
            <w:r>
              <w:t xml:space="preserve"> </w:t>
            </w:r>
            <w:r>
              <w:rPr>
                <w:color w:val="3FA535"/>
              </w:rPr>
              <w:t xml:space="preserve"> </w:t>
            </w:r>
            <w:r>
              <w:t xml:space="preserve">sendo que </w:t>
            </w:r>
            <w:r w:rsidR="00F17E2E">
              <w:t xml:space="preserve">as notas explicativas foram suprimidas e </w:t>
            </w:r>
            <w:r>
              <w:t>tod</w:t>
            </w:r>
            <w:r w:rsidR="00F17E2E">
              <w:t>a</w:t>
            </w:r>
            <w:r>
              <w:t xml:space="preserve">s </w:t>
            </w:r>
            <w:r w:rsidR="00F17E2E">
              <w:t xml:space="preserve">as alterações </w:t>
            </w:r>
            <w:r>
              <w:t>feit</w:t>
            </w:r>
            <w:r w:rsidR="00F17E2E">
              <w:t>a</w:t>
            </w:r>
            <w:r>
              <w:t>s diretamente no texto</w:t>
            </w:r>
            <w:r w:rsidR="00F17E2E">
              <w:t xml:space="preserve"> original da AGU</w:t>
            </w:r>
            <w:r>
              <w:rPr>
                <w:color w:val="616260"/>
              </w:rPr>
              <w:t>.</w:t>
            </w:r>
          </w:p>
        </w:tc>
      </w:tr>
      <w:tr w:rsidR="002154E8" w14:paraId="2A362A5E" w14:textId="77777777" w:rsidTr="002154E8">
        <w:trPr>
          <w:trHeight w:val="350"/>
        </w:trPr>
        <w:tc>
          <w:tcPr>
            <w:tcW w:w="9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560FB" w14:textId="77777777" w:rsidR="002154E8" w:rsidRPr="00F17E2E" w:rsidRDefault="002154E8" w:rsidP="00382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CCCCC"/>
              <w:jc w:val="center"/>
              <w:rPr>
                <w:b/>
                <w:bCs/>
                <w:color w:val="000000"/>
              </w:rPr>
            </w:pPr>
            <w:r w:rsidRPr="00F17E2E">
              <w:rPr>
                <w:b/>
                <w:bCs/>
                <w:color w:val="000000"/>
              </w:rPr>
              <w:t>Assinaturas</w:t>
            </w:r>
          </w:p>
        </w:tc>
      </w:tr>
      <w:tr w:rsidR="002154E8" w14:paraId="79023C8B" w14:textId="77777777" w:rsidTr="00F17E2E">
        <w:trPr>
          <w:trHeight w:val="350"/>
        </w:trPr>
        <w:tc>
          <w:tcPr>
            <w:tcW w:w="9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5A968" w14:textId="5B5A2D3D" w:rsidR="00B63FF0" w:rsidRDefault="00B63FF0" w:rsidP="00B63FF0">
            <w:r>
              <w:t xml:space="preserve">Nome: </w:t>
            </w:r>
          </w:p>
          <w:p w14:paraId="7180E5F1" w14:textId="23E6C5EF" w:rsidR="00D959EA" w:rsidRDefault="00B63FF0" w:rsidP="00B63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Matrícula nº : </w:t>
            </w:r>
          </w:p>
        </w:tc>
      </w:tr>
      <w:tr w:rsidR="002154E8" w14:paraId="2EDC4CAC" w14:textId="77777777" w:rsidTr="002154E8">
        <w:trPr>
          <w:trHeight w:val="350"/>
        </w:trPr>
        <w:tc>
          <w:tcPr>
            <w:tcW w:w="9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13ED8" w14:textId="0208E7F0" w:rsidR="003C3B44" w:rsidRDefault="003C3B44" w:rsidP="003C3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Nome: </w:t>
            </w:r>
          </w:p>
          <w:p w14:paraId="4E4B03C4" w14:textId="2192EDDB" w:rsidR="00D959EA" w:rsidRDefault="003C3B44" w:rsidP="003C3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Matrícula nº : </w:t>
            </w:r>
          </w:p>
        </w:tc>
      </w:tr>
      <w:tr w:rsidR="002154E8" w14:paraId="453CFAEE" w14:textId="77777777" w:rsidTr="00C76F86">
        <w:trPr>
          <w:trHeight w:val="998"/>
        </w:trPr>
        <w:tc>
          <w:tcPr>
            <w:tcW w:w="9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666B1" w14:textId="77777777" w:rsidR="00FD6A07" w:rsidRDefault="00FD6A07" w:rsidP="00FD6A07">
            <w:r>
              <w:t xml:space="preserve">Nome: </w:t>
            </w:r>
          </w:p>
          <w:p w14:paraId="68BD679E" w14:textId="105E46CE" w:rsidR="002154E8" w:rsidRDefault="00FD6A07" w:rsidP="00FD6A07">
            <w:r>
              <w:t>Matrícula nº :</w:t>
            </w:r>
          </w:p>
        </w:tc>
      </w:tr>
    </w:tbl>
    <w:p w14:paraId="3C1B6AC9" w14:textId="77777777" w:rsidR="001D1B46" w:rsidRDefault="001D1B46"/>
    <w:sectPr w:rsidR="001D1B4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27828" w14:textId="77777777" w:rsidR="002154E8" w:rsidRDefault="002154E8" w:rsidP="002154E8">
      <w:r>
        <w:separator/>
      </w:r>
    </w:p>
  </w:endnote>
  <w:endnote w:type="continuationSeparator" w:id="0">
    <w:p w14:paraId="208441CA" w14:textId="77777777" w:rsidR="002154E8" w:rsidRDefault="002154E8" w:rsidP="0021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E1E4E" w14:textId="6547D3A0" w:rsidR="002154E8" w:rsidRDefault="002154E8">
    <w:pPr>
      <w:pStyle w:val="Rodap"/>
    </w:pPr>
    <w:r>
      <w:t>Processo 23083.0</w:t>
    </w:r>
    <w:r w:rsidR="00A34A3C">
      <w:t>62762</w:t>
    </w:r>
    <w:r>
      <w:t>/202</w:t>
    </w:r>
    <w:r w:rsidR="00D959EA">
      <w:t>3</w:t>
    </w:r>
    <w:r>
      <w:t>-</w:t>
    </w:r>
    <w:r w:rsidR="00A34A3C">
      <w:t>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CE693" w14:textId="77777777" w:rsidR="002154E8" w:rsidRDefault="002154E8" w:rsidP="002154E8">
      <w:r>
        <w:separator/>
      </w:r>
    </w:p>
  </w:footnote>
  <w:footnote w:type="continuationSeparator" w:id="0">
    <w:p w14:paraId="7D159569" w14:textId="77777777" w:rsidR="002154E8" w:rsidRDefault="002154E8" w:rsidP="00215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45B4E" w14:textId="77777777" w:rsidR="00121EA4" w:rsidRDefault="00121EA4" w:rsidP="00121EA4">
    <w:pPr>
      <w:suppressAutoHyphens/>
      <w:jc w:val="center"/>
      <w:rPr>
        <w:rFonts w:ascii="Cambria" w:hAnsi="Cambria"/>
        <w:color w:val="000000" w:themeColor="text1"/>
        <w:lang w:eastAsia="ar-SA"/>
      </w:rPr>
    </w:pPr>
    <w:r>
      <w:rPr>
        <w:rFonts w:ascii="Cambria" w:hAnsi="Cambria"/>
        <w:noProof/>
        <w:color w:val="000000" w:themeColor="text1"/>
      </w:rPr>
      <w:drawing>
        <wp:inline distT="0" distB="0" distL="0" distR="0" wp14:anchorId="7C97A6CF" wp14:editId="0267B2D7">
          <wp:extent cx="380010" cy="380010"/>
          <wp:effectExtent l="0" t="0" r="1270" b="1270"/>
          <wp:docPr id="1" name="Imagem 1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680" cy="394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00E9CEA" w14:textId="77777777" w:rsidR="00121EA4" w:rsidRPr="00121EA4" w:rsidRDefault="00121EA4" w:rsidP="00121EA4">
    <w:pPr>
      <w:suppressAutoHyphens/>
      <w:jc w:val="center"/>
      <w:rPr>
        <w:rFonts w:ascii="Cambria" w:hAnsi="Cambria"/>
        <w:color w:val="000000" w:themeColor="text1"/>
        <w:sz w:val="16"/>
        <w:szCs w:val="16"/>
        <w:lang w:eastAsia="ar-SA"/>
      </w:rPr>
    </w:pPr>
    <w:r w:rsidRPr="00121EA4">
      <w:rPr>
        <w:rFonts w:ascii="Cambria" w:hAnsi="Cambria"/>
        <w:color w:val="000000" w:themeColor="text1"/>
        <w:sz w:val="16"/>
        <w:szCs w:val="16"/>
        <w:lang w:eastAsia="ar-SA"/>
      </w:rPr>
      <w:t>Universidade Federal Rural do Rio de Janeiro</w:t>
    </w:r>
  </w:p>
  <w:p w14:paraId="3BA679B3" w14:textId="77777777" w:rsidR="00121EA4" w:rsidRPr="00121EA4" w:rsidRDefault="00121EA4" w:rsidP="00121EA4">
    <w:pPr>
      <w:suppressAutoHyphens/>
      <w:jc w:val="center"/>
      <w:rPr>
        <w:rFonts w:ascii="Cambria" w:hAnsi="Cambria"/>
        <w:color w:val="000000" w:themeColor="text1"/>
        <w:sz w:val="16"/>
        <w:szCs w:val="16"/>
        <w:lang w:eastAsia="ar-SA"/>
      </w:rPr>
    </w:pPr>
    <w:proofErr w:type="spellStart"/>
    <w:r w:rsidRPr="00121EA4">
      <w:rPr>
        <w:rFonts w:ascii="Cambria" w:hAnsi="Cambria"/>
        <w:color w:val="000000" w:themeColor="text1"/>
        <w:sz w:val="16"/>
        <w:szCs w:val="16"/>
        <w:lang w:eastAsia="ar-SA"/>
      </w:rPr>
      <w:t>Pró-Reitoria</w:t>
    </w:r>
    <w:proofErr w:type="spellEnd"/>
    <w:r w:rsidRPr="00121EA4">
      <w:rPr>
        <w:rFonts w:ascii="Cambria" w:hAnsi="Cambria"/>
        <w:color w:val="000000" w:themeColor="text1"/>
        <w:sz w:val="16"/>
        <w:szCs w:val="16"/>
        <w:lang w:eastAsia="ar-SA"/>
      </w:rPr>
      <w:t xml:space="preserve"> de Assuntos Financeiros</w:t>
    </w:r>
  </w:p>
  <w:p w14:paraId="58A6E28E" w14:textId="77777777" w:rsidR="00121EA4" w:rsidRDefault="00121E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4E8"/>
    <w:rsid w:val="000A2AAE"/>
    <w:rsid w:val="000F0E8D"/>
    <w:rsid w:val="00121EA4"/>
    <w:rsid w:val="00182962"/>
    <w:rsid w:val="001D1B46"/>
    <w:rsid w:val="002154E8"/>
    <w:rsid w:val="00380042"/>
    <w:rsid w:val="003C3B44"/>
    <w:rsid w:val="004023A2"/>
    <w:rsid w:val="004030FA"/>
    <w:rsid w:val="00700862"/>
    <w:rsid w:val="007F5C7C"/>
    <w:rsid w:val="0094411A"/>
    <w:rsid w:val="009828C6"/>
    <w:rsid w:val="009A213F"/>
    <w:rsid w:val="00A2013C"/>
    <w:rsid w:val="00A34A3C"/>
    <w:rsid w:val="00A62B84"/>
    <w:rsid w:val="00B623C9"/>
    <w:rsid w:val="00B63FF0"/>
    <w:rsid w:val="00B80A55"/>
    <w:rsid w:val="00C11EBB"/>
    <w:rsid w:val="00D959EA"/>
    <w:rsid w:val="00DB2F0C"/>
    <w:rsid w:val="00DF5DBE"/>
    <w:rsid w:val="00E226B3"/>
    <w:rsid w:val="00EB05EA"/>
    <w:rsid w:val="00F17E2E"/>
    <w:rsid w:val="00FD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D9449D"/>
  <w15:chartTrackingRefBased/>
  <w15:docId w15:val="{73512774-6667-4B34-BEFD-76C663C7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4E8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154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15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154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154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154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154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154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154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154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154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154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154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154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154E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154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154E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154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154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154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15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154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154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15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154E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154E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154E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154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154E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154E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2154E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154E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154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54E8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154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54E8"/>
    <w:rPr>
      <w:rFonts w:ascii="Times New Roman" w:eastAsia="Times New Roman" w:hAnsi="Times New Roman" w:cs="Times New Roman"/>
      <w:ker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br/agu/pt-br/composicao/cgu/cgu/modelos/licitacoesecontratos/14133/modelos-da-lei-no-14-133-21-para-prega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SILVA BASTOS</dc:creator>
  <cp:keywords/>
  <dc:description/>
  <cp:lastModifiedBy>marcio silva bastos</cp:lastModifiedBy>
  <cp:revision>3</cp:revision>
  <cp:lastPrinted>2024-03-21T15:04:00Z</cp:lastPrinted>
  <dcterms:created xsi:type="dcterms:W3CDTF">2024-03-21T17:03:00Z</dcterms:created>
  <dcterms:modified xsi:type="dcterms:W3CDTF">2024-03-21T17:06:00Z</dcterms:modified>
</cp:coreProperties>
</file>