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6D" w:rsidRPr="007A6A6D" w:rsidRDefault="007A6A6D" w:rsidP="007A6A6D">
      <w:pPr>
        <w:pBdr>
          <w:top w:val="nil"/>
          <w:left w:val="nil"/>
          <w:bottom w:val="nil"/>
          <w:right w:val="nil"/>
          <w:between w:val="nil"/>
        </w:pBdr>
        <w:tabs>
          <w:tab w:val="left" w:pos="284"/>
        </w:tabs>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r w:rsidRPr="007A6A6D">
        <w:rPr>
          <w:rFonts w:ascii="Times New Roman" w:eastAsia="Times New Roman" w:hAnsi="Times New Roman" w:cs="Times New Roman"/>
          <w:b/>
          <w:color w:val="000000"/>
          <w:sz w:val="24"/>
          <w:szCs w:val="24"/>
          <w:u w:val="single"/>
          <w:lang w:val="pt-PT" w:eastAsia="pt-PT"/>
        </w:rPr>
        <w:t xml:space="preserve">MINUTA DE CONTRATO DE CONCESSÃO DE USO DE LABORATÓRIO, EQUIPAMENTOS, INSTRUMENTOS, MATERIAIS E DEMAIS </w:t>
      </w:r>
      <w:proofErr w:type="gramStart"/>
      <w:r w:rsidRPr="007A6A6D">
        <w:rPr>
          <w:rFonts w:ascii="Times New Roman" w:eastAsia="Times New Roman" w:hAnsi="Times New Roman" w:cs="Times New Roman"/>
          <w:b/>
          <w:color w:val="000000"/>
          <w:sz w:val="24"/>
          <w:szCs w:val="24"/>
          <w:u w:val="single"/>
          <w:lang w:val="pt-PT" w:eastAsia="pt-PT"/>
        </w:rPr>
        <w:t>INSTALAÇÕES</w:t>
      </w:r>
      <w:proofErr w:type="gramEnd"/>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before="120" w:after="0" w:line="24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NOTAS EXPLICATIVAS</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Os itens deste modelo de </w:t>
      </w:r>
      <w:r w:rsidRPr="007A6A6D">
        <w:rPr>
          <w:rFonts w:ascii="Times New Roman" w:eastAsia="Times New Roman" w:hAnsi="Times New Roman" w:cs="Times New Roman"/>
          <w:b/>
          <w:i/>
          <w:color w:val="000000"/>
          <w:sz w:val="24"/>
          <w:szCs w:val="24"/>
          <w:lang w:val="pt-PT" w:eastAsia="pt-PT"/>
        </w:rPr>
        <w:t>Contrato de Concessão de Uso de Laboratório</w:t>
      </w:r>
      <w:r w:rsidRPr="007A6A6D">
        <w:rPr>
          <w:rFonts w:ascii="Times New Roman" w:eastAsia="Times New Roman" w:hAnsi="Times New Roman" w:cs="Times New Roman"/>
          <w:i/>
          <w:color w:val="000000"/>
          <w:sz w:val="24"/>
          <w:szCs w:val="24"/>
          <w:lang w:val="pt-PT" w:eastAsia="pt-PT"/>
        </w:rPr>
        <w:t xml:space="preserve">, destacados em </w:t>
      </w:r>
      <w:r w:rsidRPr="007A6A6D">
        <w:rPr>
          <w:rFonts w:ascii="Times New Roman" w:eastAsia="Times New Roman" w:hAnsi="Times New Roman" w:cs="Times New Roman"/>
          <w:b/>
          <w:i/>
          <w:color w:val="FF0000"/>
          <w:sz w:val="24"/>
          <w:szCs w:val="24"/>
          <w:lang w:val="pt-PT" w:eastAsia="pt-PT"/>
        </w:rPr>
        <w:t>Vermelho</w:t>
      </w:r>
      <w:r w:rsidRPr="007A6A6D">
        <w:rPr>
          <w:rFonts w:ascii="Times New Roman" w:eastAsia="Times New Roman" w:hAnsi="Times New Roman" w:cs="Times New Roman"/>
          <w:i/>
          <w:color w:val="000000"/>
          <w:sz w:val="24"/>
          <w:szCs w:val="24"/>
          <w:lang w:val="pt-PT" w:eastAsia="pt-PT"/>
        </w:rPr>
        <w:t xml:space="preserve"> devem ser preenchidos ou adotados pela entidade pública, de acordo com as peculiaridades do objeto e em conformidade com as condições negociadas com a entidade privada ou pública, parte no ajuste.</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Alguns itens receberão notas explicativas destacadas para compreensão do agente ou setor responsável pela elaboração das minutas, que deverão ser suprimidas quando da finalização do</w:t>
      </w:r>
      <w:proofErr w:type="gramStart"/>
      <w:r w:rsidRPr="007A6A6D">
        <w:rPr>
          <w:rFonts w:ascii="Times New Roman" w:eastAsia="Times New Roman" w:hAnsi="Times New Roman" w:cs="Times New Roman"/>
          <w:i/>
          <w:color w:val="000000"/>
          <w:sz w:val="24"/>
          <w:szCs w:val="24"/>
          <w:lang w:val="pt-PT" w:eastAsia="pt-PT"/>
        </w:rPr>
        <w:t xml:space="preserve">  </w:t>
      </w:r>
      <w:proofErr w:type="gramEnd"/>
      <w:r w:rsidRPr="007A6A6D">
        <w:rPr>
          <w:rFonts w:ascii="Times New Roman" w:eastAsia="Times New Roman" w:hAnsi="Times New Roman" w:cs="Times New Roman"/>
          <w:i/>
          <w:color w:val="000000"/>
          <w:sz w:val="24"/>
          <w:szCs w:val="24"/>
          <w:lang w:val="pt-PT" w:eastAsia="pt-PT"/>
        </w:rPr>
        <w:t>documento.</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Os itens na cor </w:t>
      </w:r>
      <w:r w:rsidRPr="007A6A6D">
        <w:rPr>
          <w:rFonts w:ascii="Times New Roman" w:eastAsia="Times New Roman" w:hAnsi="Times New Roman" w:cs="Times New Roman"/>
          <w:b/>
          <w:i/>
          <w:color w:val="000000"/>
          <w:sz w:val="24"/>
          <w:szCs w:val="24"/>
          <w:lang w:val="pt-PT" w:eastAsia="pt-PT"/>
        </w:rPr>
        <w:t>Preta</w:t>
      </w:r>
      <w:r w:rsidRPr="007A6A6D">
        <w:rPr>
          <w:rFonts w:ascii="Times New Roman" w:eastAsia="Times New Roman" w:hAnsi="Times New Roman" w:cs="Times New Roman"/>
          <w:i/>
          <w:color w:val="000000"/>
          <w:sz w:val="24"/>
          <w:szCs w:val="24"/>
          <w:lang w:val="pt-PT" w:eastAsia="pt-PT"/>
        </w:rPr>
        <w:t xml:space="preserve"> devem ser mantidos, podendo eventualmente ser alterados ou excluídos diante do caso concreto.</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Os itens redigidos ou destacados na cor </w:t>
      </w:r>
      <w:r w:rsidRPr="007A6A6D">
        <w:rPr>
          <w:rFonts w:ascii="Times New Roman" w:eastAsia="Times New Roman" w:hAnsi="Times New Roman" w:cs="Times New Roman"/>
          <w:b/>
          <w:i/>
          <w:color w:val="0000FF"/>
          <w:sz w:val="24"/>
          <w:szCs w:val="24"/>
          <w:lang w:val="pt-PT" w:eastAsia="pt-PT"/>
        </w:rPr>
        <w:t xml:space="preserve">Azul </w:t>
      </w:r>
      <w:r w:rsidRPr="007A6A6D">
        <w:rPr>
          <w:rFonts w:ascii="Times New Roman" w:eastAsia="Times New Roman" w:hAnsi="Times New Roman" w:cs="Times New Roman"/>
          <w:i/>
          <w:color w:val="000000"/>
          <w:sz w:val="24"/>
          <w:szCs w:val="24"/>
          <w:lang w:val="pt-PT" w:eastAsia="pt-PT"/>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contrato. </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Supressão automática</w:t>
      </w:r>
      <w:r w:rsidRPr="007A6A6D">
        <w:rPr>
          <w:rFonts w:ascii="Times New Roman" w:eastAsia="Times New Roman" w:hAnsi="Times New Roman" w:cs="Times New Roman"/>
          <w:b/>
          <w:i/>
          <w:color w:val="000000"/>
          <w:sz w:val="24"/>
          <w:szCs w:val="24"/>
          <w:lang w:val="pt-PT" w:eastAsia="pt-PT"/>
        </w:rPr>
        <w:t xml:space="preserve"> das notas explicativas</w:t>
      </w:r>
      <w:r w:rsidRPr="007A6A6D">
        <w:rPr>
          <w:rFonts w:ascii="Times New Roman" w:eastAsia="Times New Roman" w:hAnsi="Times New Roman" w:cs="Times New Roman"/>
          <w:i/>
          <w:color w:val="000000"/>
          <w:sz w:val="24"/>
          <w:szCs w:val="24"/>
          <w:lang w:val="pt-PT" w:eastAsia="pt-PT"/>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Calibri" w:eastAsia="Calibri" w:hAnsi="Calibri" w:cs="Calibri"/>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Pr="007A6A6D">
        <w:rPr>
          <w:rFonts w:ascii="Calibri" w:eastAsia="Calibri" w:hAnsi="Calibri" w:cs="Calibri"/>
          <w:i/>
          <w:color w:val="000000"/>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240" w:lineRule="auto"/>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lang w:val="pt-PT" w:eastAsia="pt-PT"/>
        </w:rPr>
        <w:br w:type="page"/>
      </w:r>
    </w:p>
    <w:p w:rsidR="007A6A6D" w:rsidRPr="007A6A6D" w:rsidRDefault="007A6A6D" w:rsidP="007A6A6D">
      <w:pPr>
        <w:autoSpaceDE w:val="0"/>
        <w:autoSpaceDN w:val="0"/>
        <w:spacing w:after="0" w:line="360" w:lineRule="auto"/>
        <w:ind w:left="2268"/>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lastRenderedPageBreak/>
        <w:t>CONTRATO DE CONCESSÃO DE USO DE LABORATÓRIO, EQUIPAMENTOS, INSTRUMENTOS, MATERIAIS E DEMAIS INSTALAÇÕES QUE ENTRE SI CELEBRAM A (NOME DA IFES OU ICT PÚBLICA) E A (NOME – ICT, EMPRESA OU PESSOA FÍSICA), COM A INTERVENIÊNCIA DA FUNDAÇÃO (NOME).</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CONSIDERAÇÕES GERAIS:</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A celebração do presente Contrato de Concessão de Uso encontra-se fundada no disposto no </w:t>
      </w:r>
      <w:r w:rsidRPr="007A6A6D">
        <w:rPr>
          <w:rFonts w:ascii="Times New Roman" w:eastAsia="Times New Roman" w:hAnsi="Times New Roman" w:cs="Times New Roman"/>
          <w:b/>
          <w:i/>
          <w:color w:val="000000"/>
          <w:sz w:val="24"/>
          <w:szCs w:val="24"/>
          <w:lang w:val="pt-PT" w:eastAsia="pt-PT"/>
        </w:rPr>
        <w:t>inciso II do art. 4º da Lei nº 10.973/04</w:t>
      </w:r>
      <w:r w:rsidRPr="007A6A6D">
        <w:rPr>
          <w:rFonts w:ascii="Times New Roman" w:eastAsia="Times New Roman" w:hAnsi="Times New Roman" w:cs="Times New Roman"/>
          <w:i/>
          <w:color w:val="000000"/>
          <w:sz w:val="24"/>
          <w:szCs w:val="24"/>
          <w:lang w:val="pt-PT" w:eastAsia="pt-PT"/>
        </w:rPr>
        <w:t xml:space="preserve">, com a redação conferida pela Lei nº 13.243/16, que assim dispõe: </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“Art. 4º A ICT pública poderá, mediante contrapartida financeira ou não financeira e por prazo determinado, nos termos de contrato ou convênio:         </w:t>
      </w:r>
      <w:proofErr w:type="gramStart"/>
      <w:r w:rsidRPr="007A6A6D">
        <w:rPr>
          <w:rFonts w:ascii="Times New Roman" w:eastAsia="Times New Roman" w:hAnsi="Times New Roman" w:cs="Times New Roman"/>
          <w:i/>
          <w:color w:val="000000"/>
          <w:sz w:val="24"/>
          <w:szCs w:val="24"/>
          <w:lang w:val="pt-PT" w:eastAsia="pt-PT"/>
        </w:rPr>
        <w:t xml:space="preserve">  </w:t>
      </w:r>
      <w:proofErr w:type="gramEnd"/>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bookmarkStart w:id="0" w:name="bookmark=id.xevivl" w:colFirst="0" w:colLast="0"/>
      <w:bookmarkEnd w:id="0"/>
      <w:r w:rsidRPr="007A6A6D">
        <w:rPr>
          <w:rFonts w:ascii="Times New Roman" w:eastAsia="Times New Roman" w:hAnsi="Times New Roman" w:cs="Times New Roman"/>
          <w:i/>
          <w:color w:val="000000"/>
          <w:sz w:val="24"/>
          <w:szCs w:val="24"/>
          <w:lang w:val="pt-PT" w:eastAsia="pt-PT"/>
        </w:rPr>
        <w:t>I - compartilhar seus laboratórios, equipamentos, instrumentos, materiais e demais instalações com ICT ou empresas em ações voltadas à inovação tecnológica para consecução das atividades de incubação, sem prejuízo de sua atividade finalística;         </w:t>
      </w:r>
      <w:proofErr w:type="gramStart"/>
      <w:r w:rsidRPr="007A6A6D">
        <w:rPr>
          <w:rFonts w:ascii="Times New Roman" w:eastAsia="Times New Roman" w:hAnsi="Times New Roman" w:cs="Times New Roman"/>
          <w:i/>
          <w:color w:val="000000"/>
          <w:sz w:val="24"/>
          <w:szCs w:val="24"/>
          <w:lang w:val="pt-PT" w:eastAsia="pt-PT"/>
        </w:rPr>
        <w:t xml:space="preserve">  </w:t>
      </w:r>
      <w:proofErr w:type="gramEnd"/>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bookmarkStart w:id="1" w:name="bookmark=id.3hej1je" w:colFirst="0" w:colLast="0"/>
      <w:bookmarkEnd w:id="1"/>
      <w:r w:rsidRPr="007A6A6D">
        <w:rPr>
          <w:rFonts w:ascii="Times New Roman" w:eastAsia="Times New Roman" w:hAnsi="Times New Roman" w:cs="Times New Roman"/>
          <w:i/>
          <w:color w:val="000000"/>
          <w:sz w:val="24"/>
          <w:szCs w:val="24"/>
          <w:lang w:val="pt-PT" w:eastAsia="pt-PT"/>
        </w:rPr>
        <w:t xml:space="preserve">II - </w:t>
      </w:r>
      <w:r w:rsidRPr="007A6A6D">
        <w:rPr>
          <w:rFonts w:ascii="Times New Roman" w:eastAsia="Times New Roman" w:hAnsi="Times New Roman" w:cs="Times New Roman"/>
          <w:b/>
          <w:i/>
          <w:color w:val="000000"/>
          <w:sz w:val="24"/>
          <w:szCs w:val="24"/>
          <w:lang w:val="pt-PT" w:eastAsia="pt-PT"/>
        </w:rPr>
        <w:t>permitir a utilização de seus laboratórios, equipamentos, instrumentos, materiais e demais instalações existentes em suas próprias dependências por ICT, empresas ou pessoas físicas voltadas a atividades de pesquisa, desenvolvimento e inovação, desde que tal permissão não interfira diretamente em sua atividade-fim nem com ela conflite;</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bookmarkStart w:id="2" w:name="bookmark=id.1wjtbr7" w:colFirst="0" w:colLast="0"/>
      <w:bookmarkEnd w:id="2"/>
      <w:r w:rsidRPr="007A6A6D">
        <w:rPr>
          <w:rFonts w:ascii="Times New Roman" w:eastAsia="Times New Roman" w:hAnsi="Times New Roman" w:cs="Times New Roman"/>
          <w:i/>
          <w:color w:val="000000"/>
          <w:sz w:val="24"/>
          <w:szCs w:val="24"/>
          <w:lang w:val="pt-PT" w:eastAsia="pt-PT"/>
        </w:rPr>
        <w:t>III - permitir o uso de seu capital intelectual em projetos de pesquisa, desenvolvimento e inovação.         </w:t>
      </w:r>
      <w:proofErr w:type="gramStart"/>
      <w:r w:rsidRPr="007A6A6D">
        <w:rPr>
          <w:rFonts w:ascii="Times New Roman" w:eastAsia="Times New Roman" w:hAnsi="Times New Roman" w:cs="Times New Roman"/>
          <w:i/>
          <w:color w:val="000000"/>
          <w:sz w:val="24"/>
          <w:szCs w:val="24"/>
          <w:lang w:val="pt-PT" w:eastAsia="pt-PT"/>
        </w:rPr>
        <w:t xml:space="preserve">  </w:t>
      </w:r>
      <w:proofErr w:type="gramEnd"/>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bookmarkStart w:id="3" w:name="bookmark=id.4gjguf0" w:colFirst="0" w:colLast="0"/>
      <w:bookmarkEnd w:id="3"/>
      <w:r w:rsidRPr="007A6A6D">
        <w:rPr>
          <w:rFonts w:ascii="Times New Roman" w:eastAsia="Times New Roman" w:hAnsi="Times New Roman" w:cs="Times New Roman"/>
          <w:i/>
          <w:color w:val="000000"/>
          <w:sz w:val="24"/>
          <w:szCs w:val="24"/>
          <w:lang w:val="pt-PT" w:eastAsia="pt-PT"/>
        </w:rPr>
        <w:t xml:space="preserve">Parágrafo único.  O compartilhamento e a permissão de que tratam os incisos I e II do caput obedecerão às prioridades, aos critérios e aos requisitos aprovados e divulgados pela ICT pública, observadas as respectivas disponibilidades e assegurada a igualdade de oportunidades a empresas e demais organizações </w:t>
      </w:r>
      <w:proofErr w:type="gramStart"/>
      <w:r w:rsidRPr="007A6A6D">
        <w:rPr>
          <w:rFonts w:ascii="Times New Roman" w:eastAsia="Times New Roman" w:hAnsi="Times New Roman" w:cs="Times New Roman"/>
          <w:i/>
          <w:color w:val="000000"/>
          <w:sz w:val="24"/>
          <w:szCs w:val="24"/>
          <w:lang w:val="pt-PT" w:eastAsia="pt-PT"/>
        </w:rPr>
        <w:t>interessadas.</w:t>
      </w:r>
      <w:proofErr w:type="gramEnd"/>
      <w:r w:rsidRPr="007A6A6D">
        <w:rPr>
          <w:rFonts w:ascii="Times New Roman" w:eastAsia="Times New Roman" w:hAnsi="Times New Roman" w:cs="Times New Roman"/>
          <w:i/>
          <w:color w:val="000000"/>
          <w:sz w:val="24"/>
          <w:szCs w:val="24"/>
          <w:lang w:val="pt-PT" w:eastAsia="pt-PT"/>
        </w:rPr>
        <w:t>”</w:t>
      </w:r>
      <w:r w:rsidRPr="007A6A6D">
        <w:rPr>
          <w:rFonts w:ascii="Times New Roman" w:eastAsia="Times New Roman" w:hAnsi="Times New Roman" w:cs="Times New Roman"/>
          <w:color w:val="000000"/>
          <w:sz w:val="24"/>
          <w:szCs w:val="24"/>
          <w:lang w:val="pt-PT" w:eastAsia="pt-PT"/>
        </w:rPr>
        <w:t>  </w:t>
      </w:r>
      <w:r w:rsidRPr="007A6A6D">
        <w:rPr>
          <w:rFonts w:ascii="Times New Roman" w:eastAsia="Times New Roman" w:hAnsi="Times New Roman" w:cs="Times New Roman"/>
          <w:i/>
          <w:color w:val="000000"/>
          <w:sz w:val="24"/>
          <w:szCs w:val="24"/>
          <w:lang w:val="pt-PT" w:eastAsia="pt-PT"/>
        </w:rPr>
        <w:t xml:space="preserve">(grifei).    </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before="120"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Destarte, a presente minuta apenas servirá de instrumento para regulamentar a </w:t>
      </w:r>
      <w:r w:rsidRPr="007A6A6D">
        <w:rPr>
          <w:rFonts w:ascii="Times New Roman" w:eastAsia="Times New Roman" w:hAnsi="Times New Roman" w:cs="Times New Roman"/>
          <w:b/>
          <w:i/>
          <w:color w:val="000000"/>
          <w:sz w:val="24"/>
          <w:szCs w:val="24"/>
          <w:lang w:val="pt-PT" w:eastAsia="pt-PT"/>
        </w:rPr>
        <w:t>Concessão de Uso</w:t>
      </w:r>
      <w:r w:rsidRPr="007A6A6D">
        <w:rPr>
          <w:rFonts w:ascii="Times New Roman" w:eastAsia="Times New Roman" w:hAnsi="Times New Roman" w:cs="Times New Roman"/>
          <w:i/>
          <w:color w:val="000000"/>
          <w:sz w:val="24"/>
          <w:szCs w:val="24"/>
          <w:lang w:val="pt-PT" w:eastAsia="pt-PT"/>
        </w:rPr>
        <w:t xml:space="preserve"> de laboratórios, equipamentos, instrumentos, materiais e demais instalações existentes em suas próprias dependências </w:t>
      </w:r>
      <w:r w:rsidRPr="007A6A6D">
        <w:rPr>
          <w:rFonts w:ascii="Times New Roman" w:eastAsia="Times New Roman" w:hAnsi="Times New Roman" w:cs="Times New Roman"/>
          <w:b/>
          <w:i/>
          <w:color w:val="000000"/>
          <w:sz w:val="24"/>
          <w:szCs w:val="24"/>
          <w:lang w:val="pt-PT" w:eastAsia="pt-PT"/>
        </w:rPr>
        <w:t>a ICT</w:t>
      </w:r>
      <w:r w:rsidRPr="007A6A6D">
        <w:rPr>
          <w:rFonts w:ascii="Times New Roman" w:eastAsia="Times New Roman" w:hAnsi="Times New Roman" w:cs="Times New Roman"/>
          <w:i/>
          <w:color w:val="000000"/>
          <w:sz w:val="24"/>
          <w:szCs w:val="24"/>
          <w:lang w:val="pt-PT" w:eastAsia="pt-PT"/>
        </w:rPr>
        <w:t xml:space="preserve">, </w:t>
      </w:r>
      <w:r w:rsidRPr="007A6A6D">
        <w:rPr>
          <w:rFonts w:ascii="Times New Roman" w:eastAsia="Times New Roman" w:hAnsi="Times New Roman" w:cs="Times New Roman"/>
          <w:b/>
          <w:i/>
          <w:color w:val="000000"/>
          <w:sz w:val="24"/>
          <w:szCs w:val="24"/>
          <w:lang w:val="pt-PT" w:eastAsia="pt-PT"/>
        </w:rPr>
        <w:t>empresas</w:t>
      </w:r>
      <w:r w:rsidRPr="007A6A6D">
        <w:rPr>
          <w:rFonts w:ascii="Times New Roman" w:eastAsia="Times New Roman" w:hAnsi="Times New Roman" w:cs="Times New Roman"/>
          <w:i/>
          <w:color w:val="000000"/>
          <w:sz w:val="24"/>
          <w:szCs w:val="24"/>
          <w:lang w:val="pt-PT" w:eastAsia="pt-PT"/>
        </w:rPr>
        <w:t xml:space="preserve"> ou </w:t>
      </w:r>
      <w:r w:rsidRPr="007A6A6D">
        <w:rPr>
          <w:rFonts w:ascii="Times New Roman" w:eastAsia="Times New Roman" w:hAnsi="Times New Roman" w:cs="Times New Roman"/>
          <w:b/>
          <w:i/>
          <w:color w:val="000000"/>
          <w:sz w:val="24"/>
          <w:szCs w:val="24"/>
          <w:lang w:val="pt-PT" w:eastAsia="pt-PT"/>
        </w:rPr>
        <w:t xml:space="preserve">pessoas </w:t>
      </w:r>
      <w:r w:rsidRPr="007A6A6D">
        <w:rPr>
          <w:rFonts w:ascii="Times New Roman" w:eastAsia="Times New Roman" w:hAnsi="Times New Roman" w:cs="Times New Roman"/>
          <w:b/>
          <w:i/>
          <w:color w:val="000000"/>
          <w:sz w:val="24"/>
          <w:szCs w:val="24"/>
          <w:lang w:val="pt-PT" w:eastAsia="pt-PT"/>
        </w:rPr>
        <w:lastRenderedPageBreak/>
        <w:t>físicas</w:t>
      </w:r>
      <w:r w:rsidRPr="007A6A6D">
        <w:rPr>
          <w:rFonts w:ascii="Times New Roman" w:eastAsia="Times New Roman" w:hAnsi="Times New Roman" w:cs="Times New Roman"/>
          <w:i/>
          <w:color w:val="000000"/>
          <w:sz w:val="24"/>
          <w:szCs w:val="24"/>
          <w:lang w:val="pt-PT" w:eastAsia="pt-PT"/>
        </w:rPr>
        <w:t xml:space="preserve"> voltadas a atividades de pesquisa, desenvolvimento e inovação. O objeto a ser contratado, portanto, deve ser adequadamente ajustado à realidade da concessão, a depender do caso concreto. Nesse aspecto, a presente minuta não se aplica aos casos de compartilhamento de laboratórios, equipamentos, instrumentos, materiais e demais instalações com ICT ou empresas em ações voltadas à inovação tecnológica para consecução das atividades de incubação (inciso I do art. 4º da Lei nº 10.973/04), em que pese ser possível a adaptação de seus termos, a depender do interesse da ICT pública.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São requisitos gerais para a celebração do Contrato de Concessão de Uso de laboratórios, equipamentos, instrumentos, materiais e demais instalações existentes, e que serão detalhados na Lista de Verificação, anexa a esta minuta: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1. Existência de contrapartida financeira ou não financeira do Contratante;</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2. Celebração por tempo determinado;</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3. Não interferência direta na atividade-fim da ICT pública;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4. Ausência de conflito com a atividade-fim da ICT pública;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5. A concessão do uso deve ser voltada para atividades de pesquisa, desenvolvimento e inovação;</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6. Obediência às prioridades, critérios e requisitos aprovados e divulgados pela ICT pública (aprovação nas instâncias competentes, conforme política de inovação ou, na ausência, nas instâncias diretamente relacionadas, conforme regramento interno);</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7. Atesto de disponibilidade do laboratório, equipamento, instrumento, material e demais instalações existentes pela autoridade competente; </w:t>
      </w:r>
      <w:proofErr w:type="gramStart"/>
      <w:r w:rsidRPr="007A6A6D">
        <w:rPr>
          <w:rFonts w:ascii="Times New Roman" w:eastAsia="Times New Roman" w:hAnsi="Times New Roman" w:cs="Times New Roman"/>
          <w:i/>
          <w:color w:val="000000"/>
          <w:sz w:val="24"/>
          <w:szCs w:val="24"/>
          <w:lang w:val="pt-PT" w:eastAsia="pt-PT"/>
        </w:rPr>
        <w:t>e</w:t>
      </w:r>
      <w:proofErr w:type="gramEnd"/>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16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8. Realização de prévio processo seletivo que assegure a igualdade de oportunidades a empresas e demais organizações interessadas.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A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w:t>
      </w:r>
      <w:r w:rsidRPr="007A6A6D">
        <w:rPr>
          <w:rFonts w:ascii="Times New Roman" w:eastAsia="Times New Roman" w:hAnsi="Times New Roman" w:cs="Times New Roman"/>
          <w:b/>
          <w:i/>
          <w:color w:val="FF0000"/>
          <w:sz w:val="24"/>
          <w:szCs w:val="24"/>
          <w:lang w:val="pt-PT" w:eastAsia="pt-PT"/>
        </w:rPr>
        <w:t>indicar nome da IFES ou ICT PÚBLICA</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z w:val="24"/>
          <w:szCs w:val="24"/>
          <w:lang w:val="pt-PT" w:eastAsia="pt-PT"/>
        </w:rPr>
        <w:t xml:space="preserve">sediada na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i/>
          <w:sz w:val="24"/>
          <w:szCs w:val="24"/>
          <w:lang w:val="pt-PT" w:eastAsia="pt-PT"/>
        </w:rPr>
        <w:t>indicar endereço completo</w:t>
      </w:r>
      <w:r w:rsidRPr="007A6A6D">
        <w:rPr>
          <w:rFonts w:ascii="Times New Roman" w:eastAsia="Times New Roman" w:hAnsi="Times New Roman" w:cs="Times New Roman"/>
          <w:sz w:val="24"/>
          <w:szCs w:val="24"/>
          <w:lang w:val="pt-PT" w:eastAsia="pt-PT"/>
        </w:rPr>
        <w:t xml:space="preserve">), inscrita no CNPJ sob o nº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doravante denominada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z w:val="24"/>
          <w:szCs w:val="24"/>
          <w:lang w:val="pt-PT" w:eastAsia="pt-PT"/>
        </w:rPr>
        <w:t xml:space="preserve">neste ato representada por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w:t>
      </w:r>
      <w:r w:rsidRPr="007A6A6D">
        <w:rPr>
          <w:rFonts w:ascii="Times New Roman" w:eastAsia="Times New Roman" w:hAnsi="Times New Roman" w:cs="Times New Roman"/>
          <w:b/>
          <w:i/>
          <w:color w:val="FF0000"/>
          <w:sz w:val="24"/>
          <w:szCs w:val="24"/>
          <w:lang w:val="pt-PT" w:eastAsia="pt-PT"/>
        </w:rPr>
        <w:t xml:space="preserve">indicar nome do </w:t>
      </w:r>
      <w:r w:rsidRPr="007A6A6D">
        <w:rPr>
          <w:rFonts w:ascii="Times New Roman" w:eastAsia="Times New Roman" w:hAnsi="Times New Roman" w:cs="Times New Roman"/>
          <w:b/>
          <w:i/>
          <w:color w:val="FF0000"/>
          <w:sz w:val="24"/>
          <w:szCs w:val="24"/>
          <w:lang w:val="pt-PT" w:eastAsia="pt-PT"/>
        </w:rPr>
        <w:lastRenderedPageBreak/>
        <w:t>representante legal)</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z w:val="24"/>
          <w:szCs w:val="24"/>
          <w:lang w:val="pt-PT" w:eastAsia="pt-PT"/>
        </w:rPr>
        <w:t xml:space="preserve">e </w:t>
      </w:r>
      <w:proofErr w:type="gramStart"/>
      <w:r w:rsidRPr="007A6A6D">
        <w:rPr>
          <w:rFonts w:ascii="Times New Roman" w:eastAsia="Times New Roman" w:hAnsi="Times New Roman" w:cs="Times New Roman"/>
          <w:sz w:val="24"/>
          <w:szCs w:val="24"/>
          <w:lang w:val="pt-PT" w:eastAsia="pt-PT"/>
        </w:rPr>
        <w:t>o(</w:t>
      </w:r>
      <w:proofErr w:type="gramEnd"/>
      <w:r w:rsidRPr="007A6A6D">
        <w:rPr>
          <w:rFonts w:ascii="Times New Roman" w:eastAsia="Times New Roman" w:hAnsi="Times New Roman" w:cs="Times New Roman"/>
          <w:sz w:val="24"/>
          <w:szCs w:val="24"/>
          <w:lang w:val="pt-PT" w:eastAsia="pt-PT"/>
        </w:rPr>
        <w:t xml:space="preserve">a)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i/>
          <w:color w:val="FF0000"/>
          <w:sz w:val="24"/>
          <w:szCs w:val="24"/>
          <w:lang w:val="pt-PT" w:eastAsia="pt-PT"/>
        </w:rPr>
        <w:t>indicar nome da ICT/empresa/pessoa física por extenso</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z w:val="24"/>
          <w:szCs w:val="24"/>
          <w:lang w:val="pt-PT" w:eastAsia="pt-PT"/>
        </w:rPr>
        <w:t>sediado(a) no(a)</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w:t>
      </w:r>
      <w:r w:rsidRPr="007A6A6D">
        <w:rPr>
          <w:rFonts w:ascii="Times New Roman" w:eastAsia="Times New Roman" w:hAnsi="Times New Roman" w:cs="Times New Roman"/>
          <w:b/>
          <w:i/>
          <w:color w:val="FF0000"/>
          <w:sz w:val="24"/>
          <w:szCs w:val="24"/>
          <w:lang w:val="pt-PT" w:eastAsia="pt-PT"/>
        </w:rPr>
        <w:t>indicar endereço completo)</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z w:val="24"/>
          <w:szCs w:val="24"/>
          <w:lang w:val="pt-PT" w:eastAsia="pt-PT"/>
        </w:rPr>
        <w:t xml:space="preserve">inscrito(a) no </w:t>
      </w:r>
      <w:r w:rsidRPr="007A6A6D">
        <w:rPr>
          <w:rFonts w:ascii="Times New Roman" w:eastAsia="Times New Roman" w:hAnsi="Times New Roman" w:cs="Times New Roman"/>
          <w:color w:val="FF0000"/>
          <w:sz w:val="24"/>
          <w:szCs w:val="24"/>
          <w:lang w:val="pt-PT" w:eastAsia="pt-PT"/>
        </w:rPr>
        <w:t xml:space="preserve">CNPJ ou CPF </w:t>
      </w:r>
      <w:r w:rsidRPr="007A6A6D">
        <w:rPr>
          <w:rFonts w:ascii="Times New Roman" w:eastAsia="Times New Roman" w:hAnsi="Times New Roman" w:cs="Times New Roman"/>
          <w:sz w:val="24"/>
          <w:szCs w:val="24"/>
          <w:lang w:val="pt-PT" w:eastAsia="pt-PT"/>
        </w:rPr>
        <w:t xml:space="preserve">sob o nº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doravante denominada </w:t>
      </w:r>
      <w:r w:rsidRPr="007A6A6D">
        <w:rPr>
          <w:rFonts w:ascii="Times New Roman" w:eastAsia="Times New Roman" w:hAnsi="Times New Roman" w:cs="Times New Roman"/>
          <w:b/>
          <w:smallCaps/>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neste ato representado(a) na forma de seu estatuto/contrato social pelo(a) Sr(a).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w:t>
      </w:r>
      <w:r w:rsidRPr="007A6A6D">
        <w:rPr>
          <w:rFonts w:ascii="Times New Roman" w:eastAsia="Times New Roman" w:hAnsi="Times New Roman" w:cs="Times New Roman"/>
          <w:b/>
          <w:i/>
          <w:color w:val="FF0000"/>
          <w:sz w:val="24"/>
          <w:szCs w:val="24"/>
          <w:lang w:val="pt-PT" w:eastAsia="pt-PT"/>
        </w:rPr>
        <w:t>indicar nome, cargo, e qualificação do representante legal se for ICT ou empresa)</w:t>
      </w:r>
      <w:r w:rsidRPr="007A6A6D">
        <w:rPr>
          <w:rFonts w:ascii="Times New Roman" w:eastAsia="Times New Roman" w:hAnsi="Times New Roman" w:cs="Times New Roman"/>
          <w:color w:val="FF0000"/>
          <w:sz w:val="24"/>
          <w:szCs w:val="24"/>
          <w:lang w:val="pt-PT" w:eastAsia="pt-PT"/>
        </w:rPr>
        <w:t>,</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0000FF"/>
          <w:sz w:val="24"/>
          <w:szCs w:val="24"/>
          <w:lang w:val="pt-PT" w:eastAsia="pt-PT"/>
        </w:rPr>
        <w:t xml:space="preserve">com a interveniência da </w:t>
      </w:r>
      <w:r w:rsidRPr="007A6A6D">
        <w:rPr>
          <w:rFonts w:ascii="Times New Roman" w:eastAsia="Times New Roman" w:hAnsi="Times New Roman" w:cs="Times New Roman"/>
          <w:smallCaps/>
          <w:color w:val="0000FF"/>
          <w:sz w:val="24"/>
          <w:szCs w:val="24"/>
          <w:lang w:val="pt-PT" w:eastAsia="pt-PT"/>
        </w:rPr>
        <w:t>     </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i/>
          <w:color w:val="0000FF"/>
          <w:sz w:val="24"/>
          <w:szCs w:val="24"/>
          <w:lang w:val="pt-PT" w:eastAsia="pt-PT"/>
        </w:rPr>
        <w:t>indicar nome da FUNDAÇÃO DE APOIO)</w:t>
      </w:r>
      <w:r w:rsidRPr="007A6A6D">
        <w:rPr>
          <w:rFonts w:ascii="Times New Roman" w:eastAsia="Times New Roman" w:hAnsi="Times New Roman" w:cs="Times New Roman"/>
          <w:color w:val="0000FF"/>
          <w:sz w:val="24"/>
          <w:szCs w:val="24"/>
          <w:lang w:val="pt-PT" w:eastAsia="pt-PT"/>
        </w:rPr>
        <w:t xml:space="preserve">, com sede na </w:t>
      </w:r>
      <w:r w:rsidRPr="007A6A6D">
        <w:rPr>
          <w:rFonts w:ascii="Times New Roman" w:eastAsia="Times New Roman" w:hAnsi="Times New Roman" w:cs="Times New Roman"/>
          <w:smallCaps/>
          <w:color w:val="0000FF"/>
          <w:sz w:val="24"/>
          <w:szCs w:val="24"/>
          <w:lang w:val="pt-PT" w:eastAsia="pt-PT"/>
        </w:rPr>
        <w:t>     </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i/>
          <w:color w:val="0000FF"/>
          <w:sz w:val="24"/>
          <w:szCs w:val="24"/>
          <w:lang w:val="pt-PT" w:eastAsia="pt-PT"/>
        </w:rPr>
        <w:t>indicar endereço completo),</w:t>
      </w:r>
      <w:r w:rsidRPr="007A6A6D">
        <w:rPr>
          <w:rFonts w:ascii="Times New Roman" w:eastAsia="Times New Roman" w:hAnsi="Times New Roman" w:cs="Times New Roman"/>
          <w:color w:val="0000FF"/>
          <w:sz w:val="24"/>
          <w:szCs w:val="24"/>
          <w:lang w:val="pt-PT" w:eastAsia="pt-PT"/>
        </w:rPr>
        <w:t xml:space="preserve"> inscrita no CNPJ/MF sob o nº </w:t>
      </w:r>
      <w:r w:rsidRPr="007A6A6D">
        <w:rPr>
          <w:rFonts w:ascii="Times New Roman" w:eastAsia="Times New Roman" w:hAnsi="Times New Roman" w:cs="Times New Roman"/>
          <w:smallCaps/>
          <w:color w:val="0000FF"/>
          <w:sz w:val="24"/>
          <w:szCs w:val="24"/>
          <w:lang w:val="pt-PT" w:eastAsia="pt-PT"/>
        </w:rPr>
        <w:t>     </w:t>
      </w:r>
      <w:r w:rsidRPr="007A6A6D">
        <w:rPr>
          <w:rFonts w:ascii="Times New Roman" w:eastAsia="Times New Roman" w:hAnsi="Times New Roman" w:cs="Times New Roman"/>
          <w:color w:val="0000FF"/>
          <w:sz w:val="24"/>
          <w:szCs w:val="24"/>
          <w:lang w:val="pt-PT" w:eastAsia="pt-PT"/>
        </w:rPr>
        <w:t xml:space="preserve">, neste </w:t>
      </w:r>
      <w:proofErr w:type="gramStart"/>
      <w:r w:rsidRPr="007A6A6D">
        <w:rPr>
          <w:rFonts w:ascii="Times New Roman" w:eastAsia="Times New Roman" w:hAnsi="Times New Roman" w:cs="Times New Roman"/>
          <w:color w:val="0000FF"/>
          <w:sz w:val="24"/>
          <w:szCs w:val="24"/>
          <w:lang w:val="pt-PT" w:eastAsia="pt-PT"/>
        </w:rPr>
        <w:t>ato representada</w:t>
      </w:r>
      <w:proofErr w:type="gramEnd"/>
      <w:r w:rsidRPr="007A6A6D">
        <w:rPr>
          <w:rFonts w:ascii="Times New Roman" w:eastAsia="Times New Roman" w:hAnsi="Times New Roman" w:cs="Times New Roman"/>
          <w:color w:val="0000FF"/>
          <w:sz w:val="24"/>
          <w:szCs w:val="24"/>
          <w:lang w:val="pt-PT" w:eastAsia="pt-PT"/>
        </w:rPr>
        <w:t xml:space="preserve"> por seu </w:t>
      </w:r>
      <w:r w:rsidRPr="007A6A6D">
        <w:rPr>
          <w:rFonts w:ascii="Times New Roman" w:eastAsia="Times New Roman" w:hAnsi="Times New Roman" w:cs="Times New Roman"/>
          <w:smallCaps/>
          <w:color w:val="0000FF"/>
          <w:sz w:val="24"/>
          <w:szCs w:val="24"/>
          <w:lang w:val="pt-PT" w:eastAsia="pt-PT"/>
        </w:rPr>
        <w:t>     </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i/>
          <w:color w:val="0000FF"/>
          <w:sz w:val="24"/>
          <w:szCs w:val="24"/>
          <w:lang w:val="pt-PT" w:eastAsia="pt-PT"/>
        </w:rPr>
        <w:t>indicar</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i/>
          <w:color w:val="0000FF"/>
          <w:sz w:val="24"/>
          <w:szCs w:val="24"/>
          <w:lang w:val="pt-PT" w:eastAsia="pt-PT"/>
        </w:rPr>
        <w:t xml:space="preserve">nome, cargo, e qualificação do representante legal), </w:t>
      </w:r>
      <w:r w:rsidRPr="007A6A6D">
        <w:rPr>
          <w:rFonts w:ascii="Times New Roman" w:eastAsia="Times New Roman" w:hAnsi="Times New Roman" w:cs="Times New Roman"/>
          <w:sz w:val="24"/>
          <w:szCs w:val="24"/>
          <w:lang w:val="pt-PT" w:eastAsia="pt-PT"/>
        </w:rPr>
        <w:t xml:space="preserve">celebram o presente </w:t>
      </w:r>
      <w:r w:rsidRPr="007A6A6D">
        <w:rPr>
          <w:rFonts w:ascii="Times New Roman" w:eastAsia="Times New Roman" w:hAnsi="Times New Roman" w:cs="Times New Roman"/>
          <w:b/>
          <w:sz w:val="24"/>
          <w:szCs w:val="24"/>
          <w:lang w:val="pt-PT" w:eastAsia="pt-PT"/>
        </w:rPr>
        <w:t xml:space="preserve">CONTRATO </w:t>
      </w:r>
      <w:r w:rsidRPr="007A6A6D">
        <w:rPr>
          <w:rFonts w:ascii="Times New Roman" w:eastAsia="Times New Roman" w:hAnsi="Times New Roman" w:cs="Times New Roman"/>
          <w:b/>
          <w:smallCaps/>
          <w:sz w:val="24"/>
          <w:szCs w:val="24"/>
          <w:lang w:val="pt-PT" w:eastAsia="pt-PT"/>
        </w:rPr>
        <w:t xml:space="preserve">DE CONCESSÃO DE USO DE </w:t>
      </w:r>
      <w:r w:rsidRPr="007A6A6D">
        <w:rPr>
          <w:rFonts w:ascii="Times New Roman" w:eastAsia="Times New Roman" w:hAnsi="Times New Roman" w:cs="Times New Roman"/>
          <w:b/>
          <w:smallCaps/>
          <w:color w:val="FF0000"/>
          <w:sz w:val="24"/>
          <w:szCs w:val="24"/>
          <w:lang w:val="pt-PT" w:eastAsia="pt-PT"/>
        </w:rPr>
        <w:t>LABORATÓRIO, EQUIPAMENTOS, INSTRUMENTOS, MATERIAIS E DEMAIS INSTALAÇÕES,</w:t>
      </w:r>
      <w:r w:rsidRPr="007A6A6D">
        <w:rPr>
          <w:rFonts w:ascii="Times New Roman" w:eastAsia="Times New Roman" w:hAnsi="Times New Roman" w:cs="Times New Roman"/>
          <w:sz w:val="24"/>
          <w:szCs w:val="24"/>
          <w:lang w:val="pt-PT" w:eastAsia="pt-PT"/>
        </w:rPr>
        <w:t xml:space="preserve"> sujeitando-se às normas das Leis n</w:t>
      </w:r>
      <w:r w:rsidRPr="007A6A6D">
        <w:rPr>
          <w:rFonts w:ascii="Times New Roman" w:eastAsia="Times New Roman" w:hAnsi="Times New Roman" w:cs="Times New Roman"/>
          <w:sz w:val="24"/>
          <w:szCs w:val="24"/>
          <w:vertAlign w:val="superscript"/>
          <w:lang w:val="pt-PT" w:eastAsia="pt-PT"/>
        </w:rPr>
        <w:t>os</w:t>
      </w:r>
      <w:r w:rsidRPr="007A6A6D">
        <w:rPr>
          <w:rFonts w:ascii="Times New Roman" w:eastAsia="Times New Roman" w:hAnsi="Times New Roman" w:cs="Times New Roman"/>
          <w:sz w:val="24"/>
          <w:szCs w:val="24"/>
          <w:lang w:val="pt-PT" w:eastAsia="pt-PT"/>
        </w:rPr>
        <w:t xml:space="preserve"> 10.973/04, 13.243/16 e 8.666/93, no que couber, do Decreto nº 9.283/2018, e às cláusulas e condições seguintes: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mallCaps/>
          <w:sz w:val="24"/>
          <w:szCs w:val="24"/>
          <w:lang w:val="pt-PT" w:eastAsia="pt-PT"/>
        </w:rPr>
        <w:t>CLÁUSULA PRIMEIRA</w:t>
      </w:r>
      <w:r w:rsidRPr="007A6A6D">
        <w:rPr>
          <w:rFonts w:ascii="Times New Roman" w:eastAsia="Times New Roman" w:hAnsi="Times New Roman" w:cs="Times New Roman"/>
          <w:b/>
          <w:sz w:val="24"/>
          <w:szCs w:val="24"/>
          <w:lang w:val="pt-PT" w:eastAsia="pt-PT"/>
        </w:rPr>
        <w:t xml:space="preserve"> – DO OBJETO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sz w:val="24"/>
          <w:szCs w:val="24"/>
          <w:lang w:val="pt-PT" w:eastAsia="pt-PT"/>
        </w:rPr>
        <w:t xml:space="preserve">Constitui objeto do presente Instrumento a Concessão de Uso do </w:t>
      </w:r>
      <w:r w:rsidRPr="007A6A6D">
        <w:rPr>
          <w:rFonts w:ascii="Times New Roman" w:eastAsia="Times New Roman" w:hAnsi="Times New Roman" w:cs="Times New Roman"/>
          <w:color w:val="FF0000"/>
          <w:sz w:val="24"/>
          <w:szCs w:val="24"/>
          <w:lang w:val="pt-PT" w:eastAsia="pt-PT"/>
        </w:rPr>
        <w:t>xxxx (detalhar o objeto a ser permitido o uso, se consiste em</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 xml:space="preserve">laboratório – identificação completa, equipamentos, instrumentos, materiais e/ou demais instalações existentes nas dependências da ICT) </w:t>
      </w:r>
      <w:r w:rsidRPr="007A6A6D">
        <w:rPr>
          <w:rFonts w:ascii="Times New Roman" w:eastAsia="Times New Roman" w:hAnsi="Times New Roman" w:cs="Times New Roman"/>
          <w:sz w:val="24"/>
          <w:szCs w:val="24"/>
          <w:lang w:val="pt-PT" w:eastAsia="pt-PT"/>
        </w:rPr>
        <w:t xml:space="preserve">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doravante denominado </w:t>
      </w:r>
      <w:r w:rsidRPr="007A6A6D">
        <w:rPr>
          <w:rFonts w:ascii="Times New Roman" w:eastAsia="Times New Roman" w:hAnsi="Times New Roman" w:cs="Times New Roman"/>
          <w:b/>
          <w:sz w:val="24"/>
          <w:szCs w:val="24"/>
          <w:lang w:val="pt-PT" w:eastAsia="pt-PT"/>
        </w:rPr>
        <w:t>LABORATÓRIO</w:t>
      </w:r>
      <w:r w:rsidRPr="007A6A6D">
        <w:rPr>
          <w:rFonts w:ascii="Times New Roman" w:eastAsia="Times New Roman" w:hAnsi="Times New Roman" w:cs="Times New Roman"/>
          <w:color w:val="FF0000"/>
          <w:sz w:val="24"/>
          <w:szCs w:val="24"/>
          <w:lang w:val="pt-PT" w:eastAsia="pt-PT"/>
        </w:rPr>
        <w:t>, para a finalidade de xxxxx (descrever a finalidade da concessão de uso, que deve ser sempre voltada a atividades de pesquisa, desenvolvimento e inovação).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Primeiro</w:t>
      </w:r>
      <w:r w:rsidRPr="007A6A6D">
        <w:rPr>
          <w:rFonts w:ascii="Times New Roman" w:eastAsia="Times New Roman" w:hAnsi="Times New Roman" w:cs="Times New Roman"/>
          <w:sz w:val="24"/>
          <w:szCs w:val="24"/>
          <w:lang w:val="pt-PT" w:eastAsia="pt-PT"/>
        </w:rPr>
        <w:t xml:space="preserve"> – Compõem o presente Instrumento os seguintes anexos: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Anexo I - Descrição da Área e dos Bens Concedidos;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Anexo II </w:t>
      </w:r>
      <w:r w:rsidRPr="007A6A6D">
        <w:rPr>
          <w:rFonts w:ascii="Times New Roman" w:eastAsia="Times New Roman" w:hAnsi="Times New Roman" w:cs="Times New Roman"/>
          <w:i/>
          <w:color w:val="0000FF"/>
          <w:sz w:val="24"/>
          <w:szCs w:val="24"/>
          <w:lang w:val="pt-PT" w:eastAsia="pt-PT"/>
        </w:rPr>
        <w:t xml:space="preserve">– </w:t>
      </w:r>
      <w:r w:rsidRPr="007A6A6D">
        <w:rPr>
          <w:rFonts w:ascii="Times New Roman" w:eastAsia="Times New Roman" w:hAnsi="Times New Roman" w:cs="Times New Roman"/>
          <w:color w:val="0000FF"/>
          <w:sz w:val="24"/>
          <w:szCs w:val="24"/>
          <w:lang w:val="pt-PT" w:eastAsia="pt-PT"/>
        </w:rPr>
        <w:t>Regimento Interno e</w:t>
      </w:r>
      <w:r w:rsidRPr="007A6A6D">
        <w:rPr>
          <w:rFonts w:ascii="Times New Roman" w:eastAsia="Times New Roman" w:hAnsi="Times New Roman" w:cs="Times New Roman"/>
          <w:i/>
          <w:color w:val="0000FF"/>
          <w:sz w:val="24"/>
          <w:szCs w:val="24"/>
          <w:lang w:val="pt-PT" w:eastAsia="pt-PT"/>
        </w:rPr>
        <w:t xml:space="preserve"> </w:t>
      </w:r>
      <w:r w:rsidRPr="007A6A6D">
        <w:rPr>
          <w:rFonts w:ascii="Times New Roman" w:eastAsia="Times New Roman" w:hAnsi="Times New Roman" w:cs="Times New Roman"/>
          <w:color w:val="0000FF"/>
          <w:sz w:val="24"/>
          <w:szCs w:val="24"/>
          <w:lang w:val="pt-PT" w:eastAsia="pt-PT"/>
        </w:rPr>
        <w:t>Procedimentos de Segurança do Laboratório (ou outros normativos congêneres).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 EXPLICATIVA:</w:t>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O Anexo I conterá a descrição completa dos bens cujo uso será permitido: descrição na íntegra do laboratório, bem como definição do espaço objeto da Concessão de Uso – em metros quadrados ou outra medida pertinente -</w:t>
      </w:r>
      <w:proofErr w:type="gramStart"/>
      <w:r w:rsidRPr="007A6A6D">
        <w:rPr>
          <w:rFonts w:ascii="Times New Roman" w:eastAsia="Times New Roman" w:hAnsi="Times New Roman" w:cs="Times New Roman"/>
          <w:i/>
          <w:color w:val="000000"/>
          <w:sz w:val="24"/>
          <w:szCs w:val="24"/>
          <w:lang w:val="pt-PT" w:eastAsia="pt-PT"/>
        </w:rPr>
        <w:t xml:space="preserve">  </w:t>
      </w:r>
      <w:proofErr w:type="gramEnd"/>
      <w:r w:rsidRPr="007A6A6D">
        <w:rPr>
          <w:rFonts w:ascii="Times New Roman" w:eastAsia="Times New Roman" w:hAnsi="Times New Roman" w:cs="Times New Roman"/>
          <w:i/>
          <w:color w:val="000000"/>
          <w:sz w:val="24"/>
          <w:szCs w:val="24"/>
          <w:lang w:val="pt-PT" w:eastAsia="pt-PT"/>
        </w:rPr>
        <w:t xml:space="preserve">bem como a relação completa dos </w:t>
      </w:r>
      <w:r w:rsidRPr="007A6A6D">
        <w:rPr>
          <w:rFonts w:ascii="Times New Roman" w:eastAsia="Times New Roman" w:hAnsi="Times New Roman" w:cs="Times New Roman"/>
          <w:i/>
          <w:color w:val="000000"/>
          <w:sz w:val="24"/>
          <w:szCs w:val="24"/>
          <w:lang w:val="pt-PT" w:eastAsia="pt-PT"/>
        </w:rPr>
        <w:lastRenderedPageBreak/>
        <w:t>bens que serão disponibilizados e de seu estado de conservação na data da concessão, com os seus valores de mercado, devidamente atestados pelos responsáveis.</w:t>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O Anexo II conterá o Regimento Interno e os Procedimentos de Segurança do Laboratório, cuja presença como anexo dependerá da existência dos referidos documentos em cada IFES ou ICT PÚBLICA.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Segundo</w:t>
      </w:r>
      <w:r w:rsidRPr="007A6A6D">
        <w:rPr>
          <w:rFonts w:ascii="Times New Roman" w:eastAsia="Times New Roman" w:hAnsi="Times New Roman" w:cs="Times New Roman"/>
          <w:sz w:val="24"/>
          <w:szCs w:val="24"/>
          <w:lang w:val="pt-PT" w:eastAsia="pt-PT"/>
        </w:rPr>
        <w:t xml:space="preserve"> - 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utilizará o </w:t>
      </w:r>
      <w:r w:rsidRPr="007A6A6D">
        <w:rPr>
          <w:rFonts w:ascii="Times New Roman" w:eastAsia="Times New Roman" w:hAnsi="Times New Roman" w:cs="Times New Roman"/>
          <w:b/>
          <w:sz w:val="24"/>
          <w:szCs w:val="24"/>
          <w:lang w:val="pt-PT" w:eastAsia="pt-PT"/>
        </w:rPr>
        <w:t xml:space="preserve">LABORATÓRIO </w:t>
      </w:r>
      <w:r w:rsidRPr="007A6A6D">
        <w:rPr>
          <w:rFonts w:ascii="Times New Roman" w:eastAsia="Times New Roman" w:hAnsi="Times New Roman" w:cs="Times New Roman"/>
          <w:sz w:val="24"/>
          <w:szCs w:val="24"/>
          <w:lang w:val="pt-PT" w:eastAsia="pt-PT"/>
        </w:rPr>
        <w:t xml:space="preserve">para realizar atividades de pesquisa, desenvolvimento e inovação. Qualquer alteração nas atividades está condicionada à aprovação prévia e formal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Terceiro</w:t>
      </w:r>
      <w:r w:rsidRPr="007A6A6D">
        <w:rPr>
          <w:rFonts w:ascii="Times New Roman" w:eastAsia="Times New Roman" w:hAnsi="Times New Roman" w:cs="Times New Roman"/>
          <w:sz w:val="24"/>
          <w:szCs w:val="24"/>
          <w:lang w:val="pt-PT" w:eastAsia="pt-PT"/>
        </w:rPr>
        <w:t xml:space="preserve"> - 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não assumirá qualquer responsabilidade pelas atividades desenvolvidas 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que será integralmente responsável por suas ações, incluindo os compromissos assumidos perante terceiros.</w:t>
      </w: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Quarto</w:t>
      </w:r>
      <w:r w:rsidRPr="007A6A6D">
        <w:rPr>
          <w:rFonts w:ascii="Times New Roman" w:eastAsia="Times New Roman" w:hAnsi="Times New Roman" w:cs="Times New Roman"/>
          <w:sz w:val="24"/>
          <w:szCs w:val="24"/>
          <w:lang w:val="pt-PT" w:eastAsia="pt-PT"/>
        </w:rPr>
        <w:t xml:space="preserve"> - O presente Instrumento não estabelece qualquer obrigação por parte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para a prestação de serviços na consecução das atividades almejadas 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Caso seja de interesse da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contratar 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sz w:val="24"/>
          <w:szCs w:val="24"/>
          <w:lang w:val="pt-PT" w:eastAsia="pt-PT"/>
        </w:rPr>
        <w:t>para serviços de qualquer natureza, deverá ser formalizado instrumento jurídico próprio.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Quinto</w:t>
      </w:r>
      <w:r w:rsidRPr="007A6A6D">
        <w:rPr>
          <w:rFonts w:ascii="Times New Roman" w:eastAsia="Times New Roman" w:hAnsi="Times New Roman" w:cs="Times New Roman"/>
          <w:sz w:val="24"/>
          <w:szCs w:val="24"/>
          <w:lang w:val="pt-PT" w:eastAsia="pt-PT"/>
        </w:rPr>
        <w:t xml:space="preserve"> - Eventual colaboração da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com 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para a realização conjunta de atividades de pesquisa, desenvolvimento e inovação deverá ser formalizado por instrumento jurídico próprio.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SEGUNDA - DAS CONDIÇÕES GERAIS PARA A CONCESSÃO DE USO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Será destinado </w:t>
      </w:r>
      <w:r w:rsidRPr="007A6A6D">
        <w:rPr>
          <w:rFonts w:ascii="Times New Roman" w:eastAsia="Times New Roman" w:hAnsi="Times New Roman" w:cs="Times New Roman"/>
          <w:color w:val="FF0000"/>
          <w:sz w:val="24"/>
          <w:szCs w:val="24"/>
          <w:lang w:val="pt-PT" w:eastAsia="pt-PT"/>
        </w:rPr>
        <w:t xml:space="preserve">o espaço de xxxx da área total do </w:t>
      </w:r>
      <w:r w:rsidRPr="007A6A6D">
        <w:rPr>
          <w:rFonts w:ascii="Times New Roman" w:eastAsia="Times New Roman" w:hAnsi="Times New Roman" w:cs="Times New Roman"/>
          <w:b/>
          <w:color w:val="FF0000"/>
          <w:sz w:val="24"/>
          <w:szCs w:val="24"/>
          <w:lang w:val="pt-PT" w:eastAsia="pt-PT"/>
        </w:rPr>
        <w:t>LABORATÓRIO</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 xml:space="preserve">A descrição do espaço, os equipamentos e demais facilidades que serão disponibilizados pela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FF0000"/>
          <w:sz w:val="24"/>
          <w:szCs w:val="24"/>
          <w:lang w:val="pt-PT" w:eastAsia="pt-PT"/>
        </w:rPr>
        <w:t xml:space="preserve"> estão descritos no Anexo I que integra o presente Instrumento</w:t>
      </w:r>
      <w:r w:rsidRPr="007A6A6D">
        <w:rPr>
          <w:rFonts w:ascii="Times New Roman" w:eastAsia="Times New Roman" w:hAnsi="Times New Roman" w:cs="Times New Roman"/>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sz w:val="24"/>
          <w:szCs w:val="24"/>
          <w:lang w:val="pt-PT" w:eastAsia="pt-PT"/>
        </w:rPr>
        <w:lastRenderedPageBreak/>
        <w:t>Parágrafo Primeiro</w:t>
      </w:r>
      <w:r w:rsidRPr="007A6A6D">
        <w:rPr>
          <w:rFonts w:ascii="Times New Roman" w:eastAsia="Times New Roman" w:hAnsi="Times New Roman" w:cs="Times New Roman"/>
          <w:sz w:val="24"/>
          <w:szCs w:val="24"/>
          <w:lang w:val="pt-PT" w:eastAsia="pt-PT"/>
        </w:rPr>
        <w:t xml:space="preserve"> - 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poderá utilizar o </w:t>
      </w:r>
      <w:r w:rsidRPr="007A6A6D">
        <w:rPr>
          <w:rFonts w:ascii="Times New Roman" w:eastAsia="Times New Roman" w:hAnsi="Times New Roman" w:cs="Times New Roman"/>
          <w:b/>
          <w:sz w:val="24"/>
          <w:szCs w:val="24"/>
          <w:lang w:val="pt-PT" w:eastAsia="pt-PT"/>
        </w:rPr>
        <w:t>LABORATÓRIO</w:t>
      </w:r>
      <w:r w:rsidRPr="007A6A6D">
        <w:rPr>
          <w:rFonts w:ascii="Times New Roman" w:eastAsia="Times New Roman" w:hAnsi="Times New Roman" w:cs="Times New Roman"/>
          <w:sz w:val="24"/>
          <w:szCs w:val="24"/>
          <w:lang w:val="pt-PT" w:eastAsia="pt-PT"/>
        </w:rPr>
        <w:t xml:space="preserve"> de </w:t>
      </w:r>
      <w:r w:rsidRPr="007A6A6D">
        <w:rPr>
          <w:rFonts w:ascii="Times New Roman" w:eastAsia="Times New Roman" w:hAnsi="Times New Roman" w:cs="Times New Roman"/>
          <w:color w:val="FF0000"/>
          <w:sz w:val="24"/>
          <w:szCs w:val="24"/>
          <w:lang w:val="pt-PT" w:eastAsia="pt-PT"/>
        </w:rPr>
        <w:t xml:space="preserve">segunda </w:t>
      </w:r>
      <w:proofErr w:type="gramStart"/>
      <w:r w:rsidRPr="007A6A6D">
        <w:rPr>
          <w:rFonts w:ascii="Times New Roman" w:eastAsia="Times New Roman" w:hAnsi="Times New Roman" w:cs="Times New Roman"/>
          <w:color w:val="FF0000"/>
          <w:sz w:val="24"/>
          <w:szCs w:val="24"/>
          <w:lang w:val="pt-PT" w:eastAsia="pt-PT"/>
        </w:rPr>
        <w:t>a</w:t>
      </w:r>
      <w:proofErr w:type="gramEnd"/>
      <w:r w:rsidRPr="007A6A6D">
        <w:rPr>
          <w:rFonts w:ascii="Times New Roman" w:eastAsia="Times New Roman" w:hAnsi="Times New Roman" w:cs="Times New Roman"/>
          <w:color w:val="FF0000"/>
          <w:sz w:val="24"/>
          <w:szCs w:val="24"/>
          <w:lang w:val="pt-PT" w:eastAsia="pt-PT"/>
        </w:rPr>
        <w:t xml:space="preserve"> sexta-feira, de xxh às xxh.</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Segundo -</w:t>
      </w:r>
      <w:r w:rsidRPr="007A6A6D">
        <w:rPr>
          <w:rFonts w:ascii="Times New Roman" w:eastAsia="Times New Roman" w:hAnsi="Times New Roman" w:cs="Times New Roman"/>
          <w:sz w:val="24"/>
          <w:szCs w:val="24"/>
          <w:lang w:val="pt-PT" w:eastAsia="pt-PT"/>
        </w:rPr>
        <w:t xml:space="preserve"> Caso haja necessidade de utilização do </w:t>
      </w:r>
      <w:r w:rsidRPr="007A6A6D">
        <w:rPr>
          <w:rFonts w:ascii="Times New Roman" w:eastAsia="Times New Roman" w:hAnsi="Times New Roman" w:cs="Times New Roman"/>
          <w:b/>
          <w:sz w:val="24"/>
          <w:szCs w:val="24"/>
          <w:lang w:val="pt-PT" w:eastAsia="pt-PT"/>
        </w:rPr>
        <w:t>LABORATÓRIO</w:t>
      </w:r>
      <w:r w:rsidRPr="007A6A6D">
        <w:rPr>
          <w:rFonts w:ascii="Times New Roman" w:eastAsia="Times New Roman" w:hAnsi="Times New Roman" w:cs="Times New Roman"/>
          <w:sz w:val="24"/>
          <w:szCs w:val="24"/>
          <w:lang w:val="pt-PT" w:eastAsia="pt-PT"/>
        </w:rPr>
        <w:t xml:space="preserve"> por um período diferente do previsto Parágrafo Primeiro, deverá ser encaminhada solicitação prévia e formal ao </w:t>
      </w:r>
      <w:r w:rsidRPr="007A6A6D">
        <w:rPr>
          <w:rFonts w:ascii="Times New Roman" w:eastAsia="Times New Roman" w:hAnsi="Times New Roman" w:cs="Times New Roman"/>
          <w:color w:val="FF0000"/>
          <w:sz w:val="24"/>
          <w:szCs w:val="24"/>
          <w:lang w:val="pt-PT" w:eastAsia="pt-PT"/>
        </w:rPr>
        <w:t xml:space="preserve">coordenador/responsável </w:t>
      </w:r>
      <w:r w:rsidRPr="007A6A6D">
        <w:rPr>
          <w:rFonts w:ascii="Times New Roman" w:eastAsia="Times New Roman" w:hAnsi="Times New Roman" w:cs="Times New Roman"/>
          <w:sz w:val="24"/>
          <w:szCs w:val="24"/>
          <w:lang w:val="pt-PT" w:eastAsia="pt-PT"/>
        </w:rPr>
        <w:t xml:space="preserve">para que verifique a possibilidade de atender a respectiva demanda.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Terceiro</w:t>
      </w:r>
      <w:r w:rsidRPr="007A6A6D">
        <w:rPr>
          <w:rFonts w:ascii="Times New Roman" w:eastAsia="Times New Roman" w:hAnsi="Times New Roman" w:cs="Times New Roman"/>
          <w:sz w:val="24"/>
          <w:szCs w:val="24"/>
          <w:lang w:val="pt-PT" w:eastAsia="pt-PT"/>
        </w:rPr>
        <w:t xml:space="preserve"> - Os equipamentos do </w:t>
      </w:r>
      <w:r w:rsidRPr="007A6A6D">
        <w:rPr>
          <w:rFonts w:ascii="Times New Roman" w:eastAsia="Times New Roman" w:hAnsi="Times New Roman" w:cs="Times New Roman"/>
          <w:b/>
          <w:sz w:val="24"/>
          <w:szCs w:val="24"/>
          <w:lang w:val="pt-PT" w:eastAsia="pt-PT"/>
        </w:rPr>
        <w:t>LABORATÓRIO</w:t>
      </w:r>
      <w:r w:rsidRPr="007A6A6D">
        <w:rPr>
          <w:rFonts w:ascii="Times New Roman" w:eastAsia="Times New Roman" w:hAnsi="Times New Roman" w:cs="Times New Roman"/>
          <w:sz w:val="24"/>
          <w:szCs w:val="24"/>
          <w:lang w:val="pt-PT" w:eastAsia="pt-PT"/>
        </w:rPr>
        <w:t xml:space="preserve"> poderão ser manipulados diretamente pela equipe indicada 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mediante comprovação prévia de competência técnica de todos os operadores para o uso dos equipamentos, que deverá ser atestada pelo </w:t>
      </w:r>
      <w:r w:rsidRPr="007A6A6D">
        <w:rPr>
          <w:rFonts w:ascii="Times New Roman" w:eastAsia="Times New Roman" w:hAnsi="Times New Roman" w:cs="Times New Roman"/>
          <w:color w:val="FF0000"/>
          <w:sz w:val="24"/>
          <w:szCs w:val="24"/>
          <w:lang w:val="pt-PT" w:eastAsia="pt-PT"/>
        </w:rPr>
        <w:t>coordenador/responsável.</w:t>
      </w:r>
      <w:r w:rsidRPr="007A6A6D">
        <w:rPr>
          <w:rFonts w:ascii="Times New Roman" w:eastAsia="Times New Roman" w:hAnsi="Times New Roman" w:cs="Times New Roman"/>
          <w:sz w:val="24"/>
          <w:szCs w:val="24"/>
          <w:lang w:val="pt-PT" w:eastAsia="pt-PT"/>
        </w:rPr>
        <w:t xml:space="preserve">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sz w:val="24"/>
          <w:szCs w:val="24"/>
          <w:lang w:val="pt-PT" w:eastAsia="pt-PT"/>
        </w:rPr>
        <w:t>Parágrafo Quarto</w:t>
      </w:r>
      <w:r w:rsidRPr="007A6A6D">
        <w:rPr>
          <w:rFonts w:ascii="Times New Roman" w:eastAsia="Times New Roman" w:hAnsi="Times New Roman" w:cs="Times New Roman"/>
          <w:sz w:val="24"/>
          <w:szCs w:val="24"/>
          <w:lang w:val="pt-PT" w:eastAsia="pt-PT"/>
        </w:rPr>
        <w:t xml:space="preserve"> - 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poderá entrar no </w:t>
      </w:r>
      <w:r w:rsidRPr="007A6A6D">
        <w:rPr>
          <w:rFonts w:ascii="Times New Roman" w:eastAsia="Times New Roman" w:hAnsi="Times New Roman" w:cs="Times New Roman"/>
          <w:b/>
          <w:sz w:val="24"/>
          <w:szCs w:val="24"/>
          <w:lang w:val="pt-PT" w:eastAsia="pt-PT"/>
        </w:rPr>
        <w:t>LABORATÓRIO</w:t>
      </w:r>
      <w:r w:rsidRPr="007A6A6D">
        <w:rPr>
          <w:rFonts w:ascii="Times New Roman" w:eastAsia="Times New Roman" w:hAnsi="Times New Roman" w:cs="Times New Roman"/>
          <w:sz w:val="24"/>
          <w:szCs w:val="24"/>
          <w:lang w:val="pt-PT" w:eastAsia="pt-PT"/>
        </w:rPr>
        <w:t xml:space="preserve"> com materiais pessoais, pelos quais 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não se responsabiliza. Os materiais deverão ser previamente informados e </w:t>
      </w:r>
      <w:proofErr w:type="gramStart"/>
      <w:r w:rsidRPr="007A6A6D">
        <w:rPr>
          <w:rFonts w:ascii="Times New Roman" w:eastAsia="Times New Roman" w:hAnsi="Times New Roman" w:cs="Times New Roman"/>
          <w:sz w:val="24"/>
          <w:szCs w:val="24"/>
          <w:lang w:val="pt-PT" w:eastAsia="pt-PT"/>
        </w:rPr>
        <w:t>aprovados</w:t>
      </w:r>
      <w:proofErr w:type="gramEnd"/>
      <w:r w:rsidRPr="007A6A6D">
        <w:rPr>
          <w:rFonts w:ascii="Times New Roman" w:eastAsia="Times New Roman" w:hAnsi="Times New Roman" w:cs="Times New Roman"/>
          <w:sz w:val="24"/>
          <w:szCs w:val="24"/>
          <w:lang w:val="pt-PT" w:eastAsia="pt-PT"/>
        </w:rPr>
        <w:t xml:space="preserve"> pelo </w:t>
      </w:r>
      <w:r w:rsidRPr="007A6A6D">
        <w:rPr>
          <w:rFonts w:ascii="Times New Roman" w:eastAsia="Times New Roman" w:hAnsi="Times New Roman" w:cs="Times New Roman"/>
          <w:color w:val="FF0000"/>
          <w:sz w:val="24"/>
          <w:szCs w:val="24"/>
          <w:lang w:val="pt-PT" w:eastAsia="pt-PT"/>
        </w:rPr>
        <w:t>coordenador/responsável.</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Quinto</w:t>
      </w:r>
      <w:r w:rsidRPr="007A6A6D">
        <w:rPr>
          <w:rFonts w:ascii="Times New Roman" w:eastAsia="Times New Roman" w:hAnsi="Times New Roman" w:cs="Times New Roman"/>
          <w:color w:val="0000FF"/>
          <w:sz w:val="24"/>
          <w:szCs w:val="24"/>
          <w:lang w:val="pt-PT" w:eastAsia="pt-PT"/>
        </w:rPr>
        <w:t xml:space="preserve"> - 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não poderá utilizar qualquer material de consumo pertencente ao </w:t>
      </w:r>
      <w:r w:rsidRPr="007A6A6D">
        <w:rPr>
          <w:rFonts w:ascii="Times New Roman" w:eastAsia="Times New Roman" w:hAnsi="Times New Roman" w:cs="Times New Roman"/>
          <w:b/>
          <w:color w:val="0000FF"/>
          <w:sz w:val="24"/>
          <w:szCs w:val="24"/>
          <w:lang w:val="pt-PT" w:eastAsia="pt-PT"/>
        </w:rPr>
        <w:t>LABORATÓRIO</w:t>
      </w:r>
      <w:r w:rsidRPr="007A6A6D">
        <w:rPr>
          <w:rFonts w:ascii="Times New Roman" w:eastAsia="Times New Roman" w:hAnsi="Times New Roman" w:cs="Times New Roman"/>
          <w:color w:val="0000FF"/>
          <w:sz w:val="24"/>
          <w:szCs w:val="24"/>
          <w:lang w:val="pt-PT" w:eastAsia="pt-PT"/>
        </w:rPr>
        <w:t xml:space="preserve"> para a execução do presente Contrato.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 EXPLICATIVA:</w:t>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7A6A6D">
        <w:rPr>
          <w:rFonts w:ascii="Times New Roman" w:eastAsia="Times New Roman" w:hAnsi="Times New Roman" w:cs="Times New Roman"/>
          <w:i/>
          <w:color w:val="000000"/>
          <w:sz w:val="24"/>
          <w:szCs w:val="24"/>
          <w:lang w:val="pt-PT" w:eastAsia="pt-PT"/>
        </w:rPr>
        <w:t xml:space="preserve">Recomenda-se que, se permitida </w:t>
      </w:r>
      <w:proofErr w:type="gramStart"/>
      <w:r w:rsidRPr="007A6A6D">
        <w:rPr>
          <w:rFonts w:ascii="Times New Roman" w:eastAsia="Times New Roman" w:hAnsi="Times New Roman" w:cs="Times New Roman"/>
          <w:i/>
          <w:color w:val="000000"/>
          <w:sz w:val="24"/>
          <w:szCs w:val="24"/>
          <w:lang w:val="pt-PT" w:eastAsia="pt-PT"/>
        </w:rPr>
        <w:t>a</w:t>
      </w:r>
      <w:proofErr w:type="gramEnd"/>
      <w:r w:rsidRPr="007A6A6D">
        <w:rPr>
          <w:rFonts w:ascii="Times New Roman" w:eastAsia="Times New Roman" w:hAnsi="Times New Roman" w:cs="Times New Roman"/>
          <w:i/>
          <w:color w:val="000000"/>
          <w:sz w:val="24"/>
          <w:szCs w:val="24"/>
          <w:lang w:val="pt-PT" w:eastAsia="pt-PT"/>
        </w:rPr>
        <w:t xml:space="preserve"> utilização ou não de materiais de consumo do laboratório, deve ser inserido no contrato a previsão da contrapartida financeira ou não financeira, a fim de haver o efetivo ressarcimento. Para tanto, a minuta deve ser adequada.</w:t>
      </w: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TERCEIRA – DAS OBRIGAÇÕES DAS PARTES</w:t>
      </w: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sz w:val="24"/>
          <w:szCs w:val="24"/>
          <w:lang w:val="pt-PT" w:eastAsia="pt-PT"/>
        </w:rPr>
        <w:t>3.1.</w:t>
      </w:r>
      <w:r w:rsidRPr="007A6A6D">
        <w:rPr>
          <w:rFonts w:ascii="Times New Roman" w:eastAsia="Times New Roman" w:hAnsi="Times New Roman" w:cs="Times New Roman"/>
          <w:sz w:val="24"/>
          <w:szCs w:val="24"/>
          <w:lang w:val="pt-PT" w:eastAsia="pt-PT"/>
        </w:rPr>
        <w:t xml:space="preserve"> São obrigações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FF0000"/>
          <w:sz w:val="24"/>
          <w:szCs w:val="24"/>
          <w:lang w:val="pt-PT" w:eastAsia="pt-PT"/>
        </w:rPr>
        <w:t>:</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Disponibilizar o uso do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conforme estrutura e equipamentos </w:t>
      </w:r>
      <w:r w:rsidRPr="007A6A6D">
        <w:rPr>
          <w:rFonts w:ascii="Times New Roman" w:eastAsia="Times New Roman" w:hAnsi="Times New Roman" w:cs="Times New Roman"/>
          <w:color w:val="000000"/>
          <w:sz w:val="24"/>
          <w:szCs w:val="24"/>
          <w:lang w:val="pt-PT" w:eastAsia="pt-PT"/>
        </w:rPr>
        <w:lastRenderedPageBreak/>
        <w:t>descritos no Anexo I, com pessoal de apoio, para prestar a orientação que se fizerem necessários para a execução, mediante as condições e obrigações estabelecidas neste Contrato e com as normas internas da Instituição.</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Assegurar o livre acesso da </w:t>
      </w:r>
      <w:r w:rsidRPr="007A6A6D">
        <w:rPr>
          <w:rFonts w:ascii="Times New Roman" w:eastAsia="Times New Roman" w:hAnsi="Times New Roman" w:cs="Times New Roman"/>
          <w:b/>
          <w:color w:val="000000"/>
          <w:sz w:val="24"/>
          <w:szCs w:val="24"/>
          <w:lang w:val="pt-PT" w:eastAsia="pt-PT"/>
        </w:rPr>
        <w:t>CONCESSIONÁRIA</w:t>
      </w:r>
      <w:r w:rsidRPr="007A6A6D">
        <w:rPr>
          <w:rFonts w:ascii="Times New Roman" w:eastAsia="Times New Roman" w:hAnsi="Times New Roman" w:cs="Times New Roman"/>
          <w:color w:val="000000"/>
          <w:sz w:val="24"/>
          <w:szCs w:val="24"/>
          <w:lang w:val="pt-PT" w:eastAsia="pt-PT"/>
        </w:rPr>
        <w:t xml:space="preserve"> ao </w:t>
      </w:r>
      <w:r w:rsidRPr="007A6A6D">
        <w:rPr>
          <w:rFonts w:ascii="Times New Roman" w:eastAsia="Times New Roman" w:hAnsi="Times New Roman" w:cs="Times New Roman"/>
          <w:b/>
          <w:color w:val="000000"/>
          <w:sz w:val="24"/>
          <w:szCs w:val="24"/>
          <w:lang w:val="pt-PT" w:eastAsia="pt-PT"/>
        </w:rPr>
        <w:t xml:space="preserve">LABORATÓRIO </w:t>
      </w:r>
      <w:r w:rsidRPr="007A6A6D">
        <w:rPr>
          <w:rFonts w:ascii="Times New Roman" w:eastAsia="Times New Roman" w:hAnsi="Times New Roman" w:cs="Times New Roman"/>
          <w:color w:val="000000"/>
          <w:sz w:val="24"/>
          <w:szCs w:val="24"/>
          <w:lang w:val="pt-PT" w:eastAsia="pt-PT"/>
        </w:rPr>
        <w:t>e aos equipamentos descritos no Anexo I, nos horários previstos no presente instrumento, bem como em horários previamente autorizados.</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Manter em local visível a lista do pessoal da </w:t>
      </w:r>
      <w:r w:rsidRPr="007A6A6D">
        <w:rPr>
          <w:rFonts w:ascii="Times New Roman" w:eastAsia="Times New Roman" w:hAnsi="Times New Roman" w:cs="Times New Roman"/>
          <w:b/>
          <w:color w:val="000000"/>
          <w:sz w:val="24"/>
          <w:szCs w:val="24"/>
          <w:lang w:val="pt-PT" w:eastAsia="pt-PT"/>
        </w:rPr>
        <w:t>CONCESSIONÁRIA</w:t>
      </w:r>
      <w:r w:rsidRPr="007A6A6D">
        <w:rPr>
          <w:rFonts w:ascii="Times New Roman" w:eastAsia="Times New Roman" w:hAnsi="Times New Roman" w:cs="Times New Roman"/>
          <w:color w:val="000000"/>
          <w:sz w:val="24"/>
          <w:szCs w:val="24"/>
          <w:lang w:val="pt-PT" w:eastAsia="pt-PT"/>
        </w:rPr>
        <w:t xml:space="preserve"> que irá executar as atividades no laboratório, contendo informações como: nome, RG e CPF.</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Exigir o cumprimento de todos os compromissos assumidos pela </w:t>
      </w:r>
      <w:r w:rsidRPr="007A6A6D">
        <w:rPr>
          <w:rFonts w:ascii="Times New Roman" w:eastAsia="Times New Roman" w:hAnsi="Times New Roman" w:cs="Times New Roman"/>
          <w:b/>
          <w:color w:val="000000"/>
          <w:sz w:val="24"/>
          <w:szCs w:val="24"/>
          <w:lang w:val="pt-PT" w:eastAsia="pt-PT"/>
        </w:rPr>
        <w:t>CONCESSIONÁRIA</w:t>
      </w:r>
      <w:r w:rsidRPr="007A6A6D">
        <w:rPr>
          <w:rFonts w:ascii="Times New Roman" w:eastAsia="Times New Roman" w:hAnsi="Times New Roman" w:cs="Times New Roman"/>
          <w:color w:val="000000"/>
          <w:sz w:val="24"/>
          <w:szCs w:val="24"/>
          <w:lang w:val="pt-PT" w:eastAsia="pt-PT"/>
        </w:rPr>
        <w:t>, de acordo com o presente Instrumento.</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Notificar a </w:t>
      </w:r>
      <w:r w:rsidRPr="007A6A6D">
        <w:rPr>
          <w:rFonts w:ascii="Times New Roman" w:eastAsia="Times New Roman" w:hAnsi="Times New Roman" w:cs="Times New Roman"/>
          <w:b/>
          <w:color w:val="000000"/>
          <w:sz w:val="24"/>
          <w:szCs w:val="24"/>
          <w:lang w:val="pt-PT" w:eastAsia="pt-PT"/>
        </w:rPr>
        <w:t>CONCESSIONÁRIA,</w:t>
      </w:r>
      <w:r w:rsidRPr="007A6A6D">
        <w:rPr>
          <w:rFonts w:ascii="Times New Roman" w:eastAsia="Times New Roman" w:hAnsi="Times New Roman" w:cs="Times New Roman"/>
          <w:color w:val="000000"/>
          <w:sz w:val="24"/>
          <w:szCs w:val="24"/>
          <w:lang w:val="pt-PT" w:eastAsia="pt-PT"/>
        </w:rPr>
        <w:t xml:space="preserve"> por escrito, sobre imperfeições, falhas ou irregularidades constatadas na execução do objeto do presente Contrato, para que sejam adotadas as medidas necessárias.</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Prestar as informações e esclarecimentos que venham a ser solicitados pela </w:t>
      </w:r>
      <w:r w:rsidRPr="007A6A6D">
        <w:rPr>
          <w:rFonts w:ascii="Times New Roman" w:eastAsia="Times New Roman" w:hAnsi="Times New Roman" w:cs="Times New Roman"/>
          <w:b/>
          <w:color w:val="000000"/>
          <w:sz w:val="24"/>
          <w:szCs w:val="24"/>
          <w:lang w:val="pt-PT" w:eastAsia="pt-PT"/>
        </w:rPr>
        <w:t>CONCESSIONÁRIA</w:t>
      </w:r>
      <w:r w:rsidRPr="007A6A6D">
        <w:rPr>
          <w:rFonts w:ascii="Times New Roman" w:eastAsia="Times New Roman" w:hAnsi="Times New Roman" w:cs="Times New Roman"/>
          <w:color w:val="000000"/>
          <w:sz w:val="24"/>
          <w:szCs w:val="24"/>
          <w:lang w:val="pt-PT" w:eastAsia="pt-PT"/>
        </w:rPr>
        <w:t>;</w:t>
      </w:r>
    </w:p>
    <w:p w:rsidR="007A6A6D" w:rsidRPr="007A6A6D" w:rsidRDefault="007A6A6D" w:rsidP="007A6A6D">
      <w:pPr>
        <w:widowControl w:val="0"/>
        <w:numPr>
          <w:ilvl w:val="0"/>
          <w:numId w:val="18"/>
        </w:numPr>
        <w:pBdr>
          <w:top w:val="none" w:sz="0" w:space="0" w:color="000000"/>
          <w:left w:val="none" w:sz="0" w:space="0" w:color="000000"/>
          <w:bottom w:val="none" w:sz="0" w:space="0" w:color="000000"/>
          <w:right w:val="none" w:sz="0" w:space="0" w:color="000000"/>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Comunicar à </w:t>
      </w:r>
      <w:r w:rsidRPr="007A6A6D">
        <w:rPr>
          <w:rFonts w:ascii="Times New Roman" w:eastAsia="Times New Roman" w:hAnsi="Times New Roman" w:cs="Times New Roman"/>
          <w:b/>
          <w:color w:val="000000"/>
          <w:sz w:val="24"/>
          <w:szCs w:val="24"/>
          <w:lang w:val="pt-PT" w:eastAsia="pt-PT"/>
        </w:rPr>
        <w:t>CONCESSIONÁRIA</w:t>
      </w:r>
      <w:r w:rsidRPr="007A6A6D">
        <w:rPr>
          <w:rFonts w:ascii="Times New Roman" w:eastAsia="Times New Roman" w:hAnsi="Times New Roman" w:cs="Times New Roman"/>
          <w:color w:val="000000"/>
          <w:sz w:val="24"/>
          <w:szCs w:val="24"/>
          <w:lang w:val="pt-PT" w:eastAsia="pt-PT"/>
        </w:rPr>
        <w:t xml:space="preserve"> qualquer irregularidade ocorrida quando da execução do objeto contratual.</w:t>
      </w:r>
    </w:p>
    <w:p w:rsidR="007A6A6D" w:rsidRPr="007A6A6D" w:rsidRDefault="007A6A6D" w:rsidP="007A6A6D">
      <w:pPr>
        <w:widowControl w:val="0"/>
        <w:numPr>
          <w:ilvl w:val="0"/>
          <w:numId w:val="18"/>
        </w:numPr>
        <w:pBdr>
          <w:top w:val="none" w:sz="0" w:space="0" w:color="000000"/>
          <w:left w:val="none" w:sz="0" w:space="0" w:color="000000"/>
          <w:bottom w:val="none" w:sz="0" w:space="0" w:color="000000"/>
          <w:right w:val="none" w:sz="0" w:space="0" w:color="000000"/>
          <w:between w:val="nil"/>
        </w:pBdr>
        <w:tabs>
          <w:tab w:val="left" w:pos="851"/>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Exercer a fiscalização da execução contratual por intermédio do </w:t>
      </w:r>
      <w:r w:rsidRPr="007A6A6D">
        <w:rPr>
          <w:rFonts w:ascii="Times New Roman" w:eastAsia="Times New Roman" w:hAnsi="Times New Roman" w:cs="Times New Roman"/>
          <w:b/>
          <w:color w:val="000000"/>
          <w:sz w:val="24"/>
          <w:szCs w:val="24"/>
          <w:lang w:val="pt-PT" w:eastAsia="pt-PT"/>
        </w:rPr>
        <w:t>GESTOR</w:t>
      </w:r>
      <w:r w:rsidRPr="007A6A6D">
        <w:rPr>
          <w:rFonts w:ascii="Times New Roman" w:eastAsia="Times New Roman" w:hAnsi="Times New Roman" w:cs="Times New Roman"/>
          <w:color w:val="000000"/>
          <w:sz w:val="24"/>
          <w:szCs w:val="24"/>
          <w:lang w:val="pt-PT" w:eastAsia="pt-PT"/>
        </w:rPr>
        <w:t xml:space="preserve"> do Contrato, especialmente designado para tal função.</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Acompanhar tecnicamente o presente Instrumento por meio da designação de um </w:t>
      </w:r>
      <w:r w:rsidRPr="007A6A6D">
        <w:rPr>
          <w:rFonts w:ascii="Times New Roman" w:eastAsia="Times New Roman" w:hAnsi="Times New Roman" w:cs="Times New Roman"/>
          <w:color w:val="FF0000"/>
          <w:sz w:val="24"/>
          <w:szCs w:val="24"/>
          <w:lang w:val="pt-PT" w:eastAsia="pt-PT"/>
        </w:rPr>
        <w:t>coordenador/responsável</w:t>
      </w:r>
      <w:r w:rsidRPr="007A6A6D">
        <w:rPr>
          <w:rFonts w:ascii="Times New Roman" w:eastAsia="Times New Roman" w:hAnsi="Times New Roman" w:cs="Times New Roman"/>
          <w:color w:val="000000"/>
          <w:sz w:val="24"/>
          <w:szCs w:val="24"/>
          <w:lang w:val="pt-PT" w:eastAsia="pt-PT"/>
        </w:rPr>
        <w:t>, que zelará pelos interesses do objeto da Concessão de Uso e da Instituição, dentro das condições acordadas.</w:t>
      </w:r>
    </w:p>
    <w:p w:rsidR="007A6A6D" w:rsidRPr="007A6A6D" w:rsidRDefault="007A6A6D" w:rsidP="007A6A6D">
      <w:pPr>
        <w:widowControl w:val="0"/>
        <w:numPr>
          <w:ilvl w:val="0"/>
          <w:numId w:val="18"/>
        </w:numPr>
        <w:pBdr>
          <w:top w:val="none" w:sz="0" w:space="0" w:color="000000"/>
          <w:left w:val="none" w:sz="0" w:space="0" w:color="000000"/>
          <w:bottom w:val="none" w:sz="0" w:space="0" w:color="000000"/>
          <w:right w:val="none" w:sz="0" w:space="0" w:color="000000"/>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Publicar o extrato deste Contrato no </w:t>
      </w:r>
      <w:r w:rsidRPr="007A6A6D">
        <w:rPr>
          <w:rFonts w:ascii="Times New Roman" w:eastAsia="Times New Roman" w:hAnsi="Times New Roman" w:cs="Times New Roman"/>
          <w:i/>
          <w:color w:val="000000"/>
          <w:sz w:val="24"/>
          <w:szCs w:val="24"/>
          <w:lang w:val="pt-PT" w:eastAsia="pt-PT"/>
        </w:rPr>
        <w:t>Diário Oficial</w:t>
      </w:r>
      <w:r w:rsidRPr="007A6A6D">
        <w:rPr>
          <w:rFonts w:ascii="Times New Roman" w:eastAsia="Times New Roman" w:hAnsi="Times New Roman" w:cs="Times New Roman"/>
          <w:color w:val="000000"/>
          <w:sz w:val="24"/>
          <w:szCs w:val="24"/>
          <w:lang w:val="pt-PT" w:eastAsia="pt-PT"/>
        </w:rPr>
        <w:t xml:space="preserve"> da União.</w:t>
      </w:r>
    </w:p>
    <w:p w:rsidR="007A6A6D" w:rsidRPr="007A6A6D" w:rsidRDefault="007A6A6D" w:rsidP="007A6A6D">
      <w:pPr>
        <w:widowControl w:val="0"/>
        <w:numPr>
          <w:ilvl w:val="0"/>
          <w:numId w:val="18"/>
        </w:numPr>
        <w:pBdr>
          <w:top w:val="nil"/>
          <w:left w:val="nil"/>
          <w:bottom w:val="nil"/>
          <w:right w:val="nil"/>
          <w:between w:val="nil"/>
        </w:pBdr>
        <w:tabs>
          <w:tab w:val="left" w:pos="567"/>
        </w:tabs>
        <w:autoSpaceDE w:val="0"/>
        <w:autoSpaceDN w:val="0"/>
        <w:spacing w:after="0" w:line="360" w:lineRule="auto"/>
        <w:ind w:left="284"/>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Aplicar as advertências, multas e demais cominações legais pelo descumprimento parcial ou total dos termos deste Contrato.</w:t>
      </w: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3.2</w:t>
      </w:r>
      <w:r w:rsidRPr="007A6A6D">
        <w:rPr>
          <w:rFonts w:ascii="Times New Roman" w:eastAsia="Times New Roman" w:hAnsi="Times New Roman" w:cs="Times New Roman"/>
          <w:sz w:val="24"/>
          <w:szCs w:val="24"/>
          <w:lang w:val="pt-PT" w:eastAsia="pt-PT"/>
        </w:rPr>
        <w:t xml:space="preserve">. São obrigações da </w:t>
      </w:r>
      <w:r w:rsidRPr="007A6A6D">
        <w:rPr>
          <w:rFonts w:ascii="Times New Roman" w:eastAsia="Times New Roman" w:hAnsi="Times New Roman" w:cs="Times New Roman"/>
          <w:b/>
          <w:sz w:val="24"/>
          <w:szCs w:val="24"/>
          <w:lang w:val="pt-PT" w:eastAsia="pt-PT"/>
        </w:rPr>
        <w:t>CONCESSIONÁRIA:</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Utilizar 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de acordo com o disposto no presente Contrato, sendo vedado o seu uso para qualquer outra finalidade, não </w:t>
      </w:r>
      <w:proofErr w:type="gramStart"/>
      <w:r w:rsidRPr="007A6A6D">
        <w:rPr>
          <w:rFonts w:ascii="Times New Roman" w:eastAsia="Times New Roman" w:hAnsi="Times New Roman" w:cs="Times New Roman"/>
          <w:color w:val="000000"/>
          <w:sz w:val="24"/>
          <w:szCs w:val="24"/>
          <w:lang w:val="pt-PT" w:eastAsia="pt-PT"/>
        </w:rPr>
        <w:t>podendo cede-lo</w:t>
      </w:r>
      <w:proofErr w:type="gramEnd"/>
      <w:r w:rsidRPr="007A6A6D">
        <w:rPr>
          <w:rFonts w:ascii="Times New Roman" w:eastAsia="Times New Roman" w:hAnsi="Times New Roman" w:cs="Times New Roman"/>
          <w:color w:val="000000"/>
          <w:sz w:val="24"/>
          <w:szCs w:val="24"/>
          <w:lang w:val="pt-PT" w:eastAsia="pt-PT"/>
        </w:rPr>
        <w:t xml:space="preserve"> ou transferi-lo, no todo ou em parte, a terceiros, seja a que título for.</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Não interferir nem conflitar com as atividades fim da </w:t>
      </w:r>
      <w:r w:rsidRPr="007A6A6D">
        <w:rPr>
          <w:rFonts w:ascii="Times New Roman" w:eastAsia="Times New Roman" w:hAnsi="Times New Roman" w:cs="Times New Roman"/>
          <w:b/>
          <w:color w:val="FF0000"/>
          <w:sz w:val="24"/>
          <w:szCs w:val="24"/>
          <w:lang w:val="pt-PT" w:eastAsia="pt-PT"/>
        </w:rPr>
        <w:t xml:space="preserve">NOME/SIGLA DA ICT, </w:t>
      </w:r>
      <w:r w:rsidRPr="007A6A6D">
        <w:rPr>
          <w:rFonts w:ascii="Times New Roman" w:eastAsia="Times New Roman" w:hAnsi="Times New Roman" w:cs="Times New Roman"/>
          <w:color w:val="000000"/>
          <w:sz w:val="24"/>
          <w:szCs w:val="24"/>
          <w:lang w:val="pt-PT" w:eastAsia="pt-PT"/>
        </w:rPr>
        <w:t>não prejudicando, sobre qualquer hipótese, as atividades de ensino, pesquisa e extensão realizadas dentro e fora do espaço do</w:t>
      </w:r>
      <w:r w:rsidRPr="007A6A6D">
        <w:rPr>
          <w:rFonts w:ascii="Times New Roman" w:eastAsia="Times New Roman" w:hAnsi="Times New Roman" w:cs="Times New Roman"/>
          <w:b/>
          <w:color w:val="000000"/>
          <w:sz w:val="24"/>
          <w:szCs w:val="24"/>
          <w:lang w:val="pt-PT" w:eastAsia="pt-PT"/>
        </w:rPr>
        <w:t xml:space="preserve"> LABORATÓRIO</w:t>
      </w:r>
      <w:r w:rsidRPr="007A6A6D">
        <w:rPr>
          <w:rFonts w:ascii="Times New Roman" w:eastAsia="Times New Roman" w:hAnsi="Times New Roman" w:cs="Times New Roman"/>
          <w:color w:val="000000"/>
          <w:sz w:val="24"/>
          <w:szCs w:val="24"/>
          <w:lang w:val="pt-PT" w:eastAsia="pt-PT"/>
        </w:rPr>
        <w:t>.</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Desenvolver suas atividades respeitando os pressupostos no presente Contrato, as </w:t>
      </w:r>
      <w:r w:rsidRPr="007A6A6D">
        <w:rPr>
          <w:rFonts w:ascii="Times New Roman" w:eastAsia="Times New Roman" w:hAnsi="Times New Roman" w:cs="Times New Roman"/>
          <w:color w:val="000000"/>
          <w:sz w:val="24"/>
          <w:szCs w:val="24"/>
          <w:lang w:val="pt-PT" w:eastAsia="pt-PT"/>
        </w:rPr>
        <w:lastRenderedPageBreak/>
        <w:t xml:space="preserve">normas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o Regimento Interno e os Procedimentos de Segurança do </w:t>
      </w:r>
      <w:r w:rsidRPr="007A6A6D">
        <w:rPr>
          <w:rFonts w:ascii="Times New Roman" w:eastAsia="Times New Roman" w:hAnsi="Times New Roman" w:cs="Times New Roman"/>
          <w:b/>
          <w:color w:val="0000FF"/>
          <w:sz w:val="24"/>
          <w:szCs w:val="24"/>
          <w:lang w:val="pt-PT" w:eastAsia="pt-PT"/>
        </w:rPr>
        <w:t xml:space="preserve">LABORATÓRIO </w:t>
      </w:r>
      <w:r w:rsidRPr="007A6A6D">
        <w:rPr>
          <w:rFonts w:ascii="Times New Roman" w:eastAsia="Times New Roman" w:hAnsi="Times New Roman" w:cs="Times New Roman"/>
          <w:color w:val="0000FF"/>
          <w:sz w:val="24"/>
          <w:szCs w:val="24"/>
          <w:lang w:val="pt-PT" w:eastAsia="pt-PT"/>
        </w:rPr>
        <w:t>(Anexo II).</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Zelar pela guarda, limpeza e conservação da área utilizada, bem como dos móveis e equipamentos pertencentes ao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mesmo que não inclusos na presente Concessão de Uso, e devolve-los à </w:t>
      </w:r>
      <w:r w:rsidRPr="007A6A6D">
        <w:rPr>
          <w:rFonts w:ascii="Times New Roman" w:eastAsia="Times New Roman" w:hAnsi="Times New Roman" w:cs="Times New Roman"/>
          <w:b/>
          <w:color w:val="FF0000"/>
          <w:sz w:val="24"/>
          <w:szCs w:val="24"/>
          <w:lang w:val="pt-PT" w:eastAsia="pt-PT"/>
        </w:rPr>
        <w:t xml:space="preserve">NOME/SIGLA DA ICT </w:t>
      </w:r>
      <w:r w:rsidRPr="007A6A6D">
        <w:rPr>
          <w:rFonts w:ascii="Times New Roman" w:eastAsia="Times New Roman" w:hAnsi="Times New Roman" w:cs="Times New Roman"/>
          <w:color w:val="000000"/>
          <w:sz w:val="24"/>
          <w:szCs w:val="24"/>
          <w:lang w:val="pt-PT" w:eastAsia="pt-PT"/>
        </w:rPr>
        <w:t>nas mesmas condições que lhe foram entregues.</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b/>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Assegurar o livre acesso à área utilizada do pessoal credenciado pela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 xml:space="preserve">, às instalações do </w:t>
      </w:r>
      <w:r w:rsidRPr="007A6A6D">
        <w:rPr>
          <w:rFonts w:ascii="Times New Roman" w:eastAsia="Times New Roman" w:hAnsi="Times New Roman" w:cs="Times New Roman"/>
          <w:b/>
          <w:color w:val="000000"/>
          <w:sz w:val="24"/>
          <w:szCs w:val="24"/>
          <w:lang w:val="pt-PT" w:eastAsia="pt-PT"/>
        </w:rPr>
        <w:t>LABORATÓRIO.</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Não executar alterações no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ainda que em parte, ou qualquer ato que possa causar danos aos equipamentos disponibilizados, exceto se houver autorização expressa da </w:t>
      </w:r>
      <w:r w:rsidRPr="007A6A6D">
        <w:rPr>
          <w:rFonts w:ascii="Times New Roman" w:eastAsia="Times New Roman" w:hAnsi="Times New Roman" w:cs="Times New Roman"/>
          <w:b/>
          <w:color w:val="00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 xml:space="preserve"> para a realização, nos termos da </w:t>
      </w:r>
      <w:r w:rsidRPr="007A6A6D">
        <w:rPr>
          <w:rFonts w:ascii="Times New Roman" w:eastAsia="Times New Roman" w:hAnsi="Times New Roman" w:cs="Times New Roman"/>
          <w:b/>
          <w:color w:val="000000"/>
          <w:sz w:val="24"/>
          <w:szCs w:val="24"/>
          <w:lang w:val="pt-PT" w:eastAsia="pt-PT"/>
        </w:rPr>
        <w:t>CLÁUSULA DÉCIMA QUARTA.</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Não praticar quaisquer atividades que coloquem em risco a idoneidade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 xml:space="preserve"> ou a segurança dos que ali transitam.</w:t>
      </w:r>
    </w:p>
    <w:p w:rsidR="007A6A6D" w:rsidRPr="007A6A6D" w:rsidRDefault="007A6A6D" w:rsidP="007A6A6D">
      <w:pPr>
        <w:widowControl w:val="0"/>
        <w:numPr>
          <w:ilvl w:val="0"/>
          <w:numId w:val="20"/>
        </w:numPr>
        <w:pBdr>
          <w:top w:val="nil"/>
          <w:left w:val="nil"/>
          <w:bottom w:val="nil"/>
          <w:right w:val="nil"/>
          <w:between w:val="nil"/>
        </w:pBdr>
        <w:tabs>
          <w:tab w:val="left" w:pos="993"/>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Observar, estrita e rigorosamente, as disposições legais e atos do Poder Público que disciplinam as suas atividades ou as atividades executadas na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 incluindo as de natureza ambiental.</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Apresentar previamente </w:t>
      </w:r>
      <w:proofErr w:type="gramStart"/>
      <w:r w:rsidRPr="007A6A6D">
        <w:rPr>
          <w:rFonts w:ascii="Times New Roman" w:eastAsia="Times New Roman" w:hAnsi="Times New Roman" w:cs="Times New Roman"/>
          <w:color w:val="0000FF"/>
          <w:sz w:val="24"/>
          <w:szCs w:val="24"/>
          <w:lang w:val="pt-PT" w:eastAsia="pt-PT"/>
        </w:rPr>
        <w:t>à</w:t>
      </w:r>
      <w:proofErr w:type="gramEnd"/>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a proposta pelo Comitê de Ética em Pesquisa e/ou Comissão de Ética no Uso de Animais institucionais quando as atividades realizadas no </w:t>
      </w:r>
      <w:r w:rsidRPr="007A6A6D">
        <w:rPr>
          <w:rFonts w:ascii="Times New Roman" w:eastAsia="Times New Roman" w:hAnsi="Times New Roman" w:cs="Times New Roman"/>
          <w:b/>
          <w:color w:val="0000FF"/>
          <w:sz w:val="24"/>
          <w:szCs w:val="24"/>
          <w:lang w:val="pt-PT" w:eastAsia="pt-PT"/>
        </w:rPr>
        <w:t>LABORATÓRIO</w:t>
      </w:r>
      <w:r w:rsidRPr="007A6A6D">
        <w:rPr>
          <w:rFonts w:ascii="Times New Roman" w:eastAsia="Times New Roman" w:hAnsi="Times New Roman" w:cs="Times New Roman"/>
          <w:color w:val="0000FF"/>
          <w:sz w:val="24"/>
          <w:szCs w:val="24"/>
          <w:lang w:val="pt-PT" w:eastAsia="pt-PT"/>
        </w:rPr>
        <w:t xml:space="preserve"> exigirem tal aprovação.</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Responsabilizar-se exclusivamente por qualquer dano ou acidente que causar ao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por si, por seus empregados e prepostos, em decorrência das atividades que estiver realizando no local, ficando obrigado a ressarcir </w:t>
      </w:r>
      <w:proofErr w:type="gramStart"/>
      <w:r w:rsidRPr="007A6A6D">
        <w:rPr>
          <w:rFonts w:ascii="Times New Roman" w:eastAsia="Times New Roman" w:hAnsi="Times New Roman" w:cs="Times New Roman"/>
          <w:color w:val="000000"/>
          <w:sz w:val="24"/>
          <w:szCs w:val="24"/>
          <w:lang w:val="pt-PT" w:eastAsia="pt-PT"/>
        </w:rPr>
        <w:t>à</w:t>
      </w:r>
      <w:proofErr w:type="gramEnd"/>
      <w:r w:rsidRPr="007A6A6D">
        <w:rPr>
          <w:rFonts w:ascii="Times New Roman" w:eastAsia="Times New Roman" w:hAnsi="Times New Roman" w:cs="Times New Roman"/>
          <w:color w:val="000000"/>
          <w:sz w:val="24"/>
          <w:szCs w:val="24"/>
          <w:lang w:val="pt-PT" w:eastAsia="pt-PT"/>
        </w:rPr>
        <w:t xml:space="preserve">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 xml:space="preserve"> e eventuais terceiros pelas as perdas e danos apurados.</w:t>
      </w:r>
    </w:p>
    <w:p w:rsidR="007A6A6D" w:rsidRPr="007A6A6D" w:rsidRDefault="007A6A6D" w:rsidP="007A6A6D">
      <w:pPr>
        <w:widowControl w:val="0"/>
        <w:numPr>
          <w:ilvl w:val="0"/>
          <w:numId w:val="20"/>
        </w:numPr>
        <w:pBdr>
          <w:top w:val="nil"/>
          <w:left w:val="nil"/>
          <w:bottom w:val="nil"/>
          <w:right w:val="nil"/>
          <w:between w:val="nil"/>
        </w:pBdr>
        <w:tabs>
          <w:tab w:val="left" w:pos="0"/>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Responder, integralmente, por perdas e danos que porventura vier a causar </w:t>
      </w:r>
      <w:proofErr w:type="gramStart"/>
      <w:r w:rsidRPr="007A6A6D">
        <w:rPr>
          <w:rFonts w:ascii="Times New Roman" w:eastAsia="Times New Roman" w:hAnsi="Times New Roman" w:cs="Times New Roman"/>
          <w:color w:val="000000"/>
          <w:sz w:val="24"/>
          <w:szCs w:val="24"/>
          <w:lang w:val="pt-PT" w:eastAsia="pt-PT"/>
        </w:rPr>
        <w:t>à</w:t>
      </w:r>
      <w:proofErr w:type="gramEnd"/>
      <w:r w:rsidRPr="007A6A6D">
        <w:rPr>
          <w:rFonts w:ascii="Times New Roman" w:eastAsia="Times New Roman" w:hAnsi="Times New Roman" w:cs="Times New Roman"/>
          <w:color w:val="000000"/>
          <w:sz w:val="24"/>
          <w:szCs w:val="24"/>
          <w:lang w:val="pt-PT" w:eastAsia="pt-PT"/>
        </w:rPr>
        <w:t xml:space="preserve">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 xml:space="preserve"> ou a terceiros em razão de ação ou omissão, dolosa ou culposa, sua ou de seus prepostos e empregados, independentemente de outras cominações contratuais ou legais a que estiver sujeita.</w:t>
      </w:r>
    </w:p>
    <w:p w:rsidR="007A6A6D" w:rsidRPr="007A6A6D" w:rsidRDefault="007A6A6D" w:rsidP="007A6A6D">
      <w:pPr>
        <w:widowControl w:val="0"/>
        <w:numPr>
          <w:ilvl w:val="0"/>
          <w:numId w:val="20"/>
        </w:numPr>
        <w:pBdr>
          <w:top w:val="nil"/>
          <w:left w:val="nil"/>
          <w:bottom w:val="nil"/>
          <w:right w:val="nil"/>
          <w:between w:val="nil"/>
        </w:pBdr>
        <w:tabs>
          <w:tab w:val="left" w:pos="851"/>
        </w:tabs>
        <w:autoSpaceDE w:val="0"/>
        <w:autoSpaceDN w:val="0"/>
        <w:spacing w:after="0" w:line="360" w:lineRule="auto"/>
        <w:ind w:left="426"/>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 xml:space="preserve"> Afastar ou substituir, mediante solicitação do </w:t>
      </w:r>
      <w:r w:rsidRPr="007A6A6D">
        <w:rPr>
          <w:rFonts w:ascii="Times New Roman" w:eastAsia="Times New Roman" w:hAnsi="Times New Roman" w:cs="Times New Roman"/>
          <w:color w:val="FF0000"/>
          <w:sz w:val="24"/>
          <w:szCs w:val="24"/>
          <w:lang w:val="pt-PT" w:eastAsia="pt-PT"/>
        </w:rPr>
        <w:t>coordenador/responsável</w:t>
      </w:r>
      <w:r w:rsidRPr="007A6A6D">
        <w:rPr>
          <w:rFonts w:ascii="Times New Roman" w:eastAsia="Times New Roman" w:hAnsi="Times New Roman" w:cs="Times New Roman"/>
          <w:color w:val="000000"/>
          <w:sz w:val="24"/>
          <w:szCs w:val="24"/>
          <w:lang w:val="pt-PT" w:eastAsia="pt-PT"/>
        </w:rPr>
        <w:t xml:space="preserve">, qualquer pessoa pertencente ao seu pessoal que esteja atuando nas dependências do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cuja conduta seja considerada incompatível com as diretrizes do </w:t>
      </w:r>
      <w:r w:rsidRPr="007A6A6D">
        <w:rPr>
          <w:rFonts w:ascii="Times New Roman" w:eastAsia="Times New Roman" w:hAnsi="Times New Roman" w:cs="Times New Roman"/>
          <w:b/>
          <w:color w:val="000000"/>
          <w:sz w:val="24"/>
          <w:szCs w:val="24"/>
          <w:lang w:val="pt-PT" w:eastAsia="pt-PT"/>
        </w:rPr>
        <w:t>LABORATÓRIO</w:t>
      </w:r>
      <w:r w:rsidRPr="007A6A6D">
        <w:rPr>
          <w:rFonts w:ascii="Times New Roman" w:eastAsia="Times New Roman" w:hAnsi="Times New Roman" w:cs="Times New Roman"/>
          <w:color w:val="000000"/>
          <w:sz w:val="24"/>
          <w:szCs w:val="24"/>
          <w:lang w:val="pt-PT" w:eastAsia="pt-PT"/>
        </w:rPr>
        <w:t xml:space="preserve"> e da própria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000000"/>
          <w:sz w:val="24"/>
          <w:szCs w:val="24"/>
          <w:lang w:val="pt-PT" w:eastAsia="pt-PT"/>
        </w:rPr>
        <w:t>.</w:t>
      </w:r>
    </w:p>
    <w:p w:rsidR="007A6A6D" w:rsidRPr="007A6A6D" w:rsidRDefault="007A6A6D" w:rsidP="007A6A6D">
      <w:pPr>
        <w:widowControl w:val="0"/>
        <w:numPr>
          <w:ilvl w:val="0"/>
          <w:numId w:val="20"/>
        </w:numPr>
        <w:pBdr>
          <w:top w:val="nil"/>
          <w:left w:val="nil"/>
          <w:bottom w:val="nil"/>
          <w:right w:val="nil"/>
          <w:between w:val="nil"/>
        </w:pBdr>
        <w:tabs>
          <w:tab w:val="left" w:pos="993"/>
        </w:tabs>
        <w:autoSpaceDE w:val="0"/>
        <w:autoSpaceDN w:val="0"/>
        <w:spacing w:after="0" w:line="360" w:lineRule="auto"/>
        <w:ind w:left="426"/>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Manter uma atuação idônea, não prejudicando o clima de cooperação e boa convivência com outras empresas e demais instituições que venham a utilizar o </w:t>
      </w:r>
      <w:r w:rsidRPr="007A6A6D">
        <w:rPr>
          <w:rFonts w:ascii="Times New Roman" w:eastAsia="Times New Roman" w:hAnsi="Times New Roman" w:cs="Times New Roman"/>
          <w:b/>
          <w:color w:val="0000FF"/>
          <w:sz w:val="24"/>
          <w:szCs w:val="24"/>
          <w:lang w:val="pt-PT" w:eastAsia="pt-PT"/>
        </w:rPr>
        <w:lastRenderedPageBreak/>
        <w:t>LABORATÓRIO</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widowControl w:val="0"/>
        <w:tabs>
          <w:tab w:val="left" w:pos="993"/>
        </w:tabs>
        <w:autoSpaceDE w:val="0"/>
        <w:autoSpaceDN w:val="0"/>
        <w:spacing w:after="0" w:line="360" w:lineRule="auto"/>
        <w:ind w:left="426"/>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12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p>
    <w:p w:rsidR="007A6A6D" w:rsidRPr="007A6A6D" w:rsidRDefault="007A6A6D" w:rsidP="007A6A6D">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12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Deverá ser objeto de negociação entre as partes a possibilidade de o laboratório ser concedido ao mesmo tempo a outras ICTs, empresas e/ou pessoas físicas, devendo, para tanto, serem discutidas questões de sigilo das pesquisas, limite de espaço de utilização, entre outras. </w:t>
      </w:r>
    </w:p>
    <w:p w:rsidR="007A6A6D" w:rsidRPr="007A6A6D" w:rsidRDefault="007A6A6D" w:rsidP="007A6A6D">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12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widowControl w:val="0"/>
        <w:autoSpaceDE w:val="0"/>
        <w:autoSpaceDN w:val="0"/>
        <w:spacing w:before="96" w:after="96"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XIV.</w:t>
      </w:r>
      <w:r w:rsidRPr="007A6A6D">
        <w:rPr>
          <w:rFonts w:ascii="Times New Roman" w:eastAsia="Times New Roman" w:hAnsi="Times New Roman" w:cs="Times New Roman"/>
          <w:sz w:val="24"/>
          <w:szCs w:val="24"/>
          <w:lang w:val="pt-PT" w:eastAsia="pt-PT"/>
        </w:rPr>
        <w:tab/>
        <w:t xml:space="preserve">Indicar um representante que será o responsável pela equipe da CONCESSIONÁRIA, assim como indicar formalmente os nomes de todos os funcionários que utilizarão o LABORATÓRIO.  </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XV. Comunicar a NOME/SIGLA DA ICT sobre alteração na indicação do representante e enviar o nome do substituto(s) para o coordenador/responsável.</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XVI.</w:t>
      </w:r>
      <w:r w:rsidRPr="007A6A6D">
        <w:rPr>
          <w:rFonts w:ascii="Times New Roman" w:eastAsia="Times New Roman" w:hAnsi="Times New Roman" w:cs="Times New Roman"/>
          <w:sz w:val="24"/>
          <w:szCs w:val="24"/>
          <w:lang w:val="pt-PT" w:eastAsia="pt-PT"/>
        </w:rPr>
        <w:tab/>
        <w:t>Não praticar quaisquer atividades de pesquisa, desenvolvimento tecnológico ou produção de materiais, equipamentos, insumos e/ou processos que possam ser agressivos às instalações e ao meio ambiente.</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XVII. Não praticar quaisquer atividades inconvenientes ou que coloquem em risco a idoneidade do LABORATÓRIO e da NOME/SIGLA DA ICT ou a segurança dos que ali transitam, </w:t>
      </w:r>
      <w:proofErr w:type="gramStart"/>
      <w:r w:rsidRPr="007A6A6D">
        <w:rPr>
          <w:rFonts w:ascii="Times New Roman" w:eastAsia="Times New Roman" w:hAnsi="Times New Roman" w:cs="Times New Roman"/>
          <w:sz w:val="24"/>
          <w:szCs w:val="24"/>
          <w:lang w:val="pt-PT" w:eastAsia="pt-PT"/>
        </w:rPr>
        <w:t>sob pena</w:t>
      </w:r>
      <w:proofErr w:type="gramEnd"/>
      <w:r w:rsidRPr="007A6A6D">
        <w:rPr>
          <w:rFonts w:ascii="Times New Roman" w:eastAsia="Times New Roman" w:hAnsi="Times New Roman" w:cs="Times New Roman"/>
          <w:sz w:val="24"/>
          <w:szCs w:val="24"/>
          <w:lang w:val="pt-PT" w:eastAsia="pt-PT"/>
        </w:rPr>
        <w:t xml:space="preserve"> de rescisão do Contrato e ressarcimento dos danos decorrentes.</w:t>
      </w:r>
    </w:p>
    <w:p w:rsidR="007A6A6D" w:rsidRPr="007A6A6D" w:rsidRDefault="007A6A6D" w:rsidP="007A6A6D">
      <w:pPr>
        <w:widowControl w:val="0"/>
        <w:tabs>
          <w:tab w:val="left" w:pos="993"/>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XVIII.</w:t>
      </w:r>
      <w:r w:rsidRPr="007A6A6D">
        <w:rPr>
          <w:rFonts w:ascii="Times New Roman" w:eastAsia="Times New Roman" w:hAnsi="Times New Roman" w:cs="Times New Roman"/>
          <w:sz w:val="24"/>
          <w:szCs w:val="24"/>
          <w:lang w:val="pt-PT" w:eastAsia="pt-PT"/>
        </w:rPr>
        <w:tab/>
        <w:t xml:space="preserve">Responder pelas despesas relativas aos salários, a encargos trabalhistas, de seguro de acidentes, impostos, contribuições previdenciárias e quaisquer outras que forem devidas e referentes aos seus empregados, uma vez que eles não têm vínculo </w:t>
      </w:r>
      <w:r w:rsidRPr="007A6A6D">
        <w:rPr>
          <w:rFonts w:ascii="Times New Roman" w:eastAsia="Times New Roman" w:hAnsi="Times New Roman" w:cs="Times New Roman"/>
          <w:sz w:val="24"/>
          <w:szCs w:val="24"/>
          <w:lang w:val="pt-PT" w:eastAsia="pt-PT"/>
        </w:rPr>
        <w:lastRenderedPageBreak/>
        <w:t>empregatício com a NOME/SIGLA DA ICT.</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XIX.</w:t>
      </w:r>
      <w:r w:rsidRPr="007A6A6D">
        <w:rPr>
          <w:rFonts w:ascii="Times New Roman" w:eastAsia="Times New Roman" w:hAnsi="Times New Roman" w:cs="Times New Roman"/>
          <w:sz w:val="24"/>
          <w:szCs w:val="24"/>
          <w:lang w:val="pt-PT" w:eastAsia="pt-PT"/>
        </w:rPr>
        <w:tab/>
        <w:t>Exigir que os técnicos/empregados se apresentem nas dependências da NOME/SIGLA DA ICT, devidamente identificados, com crachás.</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XX.</w:t>
      </w:r>
      <w:r w:rsidRPr="007A6A6D">
        <w:rPr>
          <w:rFonts w:ascii="Times New Roman" w:eastAsia="Times New Roman" w:hAnsi="Times New Roman" w:cs="Times New Roman"/>
          <w:sz w:val="24"/>
          <w:szCs w:val="24"/>
          <w:lang w:val="pt-PT" w:eastAsia="pt-PT"/>
        </w:rPr>
        <w:tab/>
        <w:t xml:space="preserve">Devolver ao LABORATÓRIO o(s) crachá(s), chave(s) e cadeado(s) do escaninho que lhe foi (foram) disponibilizado(s) e à sua equipe, quando da extinção do presente Contrato. </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XXI.</w:t>
      </w:r>
      <w:r w:rsidRPr="007A6A6D">
        <w:rPr>
          <w:rFonts w:ascii="Times New Roman" w:eastAsia="Times New Roman" w:hAnsi="Times New Roman" w:cs="Times New Roman"/>
          <w:sz w:val="24"/>
          <w:szCs w:val="24"/>
          <w:lang w:val="pt-PT" w:eastAsia="pt-PT"/>
        </w:rPr>
        <w:tab/>
        <w:t xml:space="preserve">Comprovar a competência técnica de todos os operadores para o uso dos equipamentos, a ser atestada pelo coordenador/responsável. </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XXII.</w:t>
      </w:r>
      <w:r w:rsidRPr="007A6A6D">
        <w:rPr>
          <w:rFonts w:ascii="Times New Roman" w:eastAsia="Times New Roman" w:hAnsi="Times New Roman" w:cs="Times New Roman"/>
          <w:sz w:val="24"/>
          <w:szCs w:val="24"/>
          <w:lang w:val="pt-PT" w:eastAsia="pt-PT"/>
        </w:rPr>
        <w:tab/>
        <w:t>Manter, durante toda a execução do presente Contrato, em compatibilidade com as obrigações por ela assumidas, todas as condições de habilitação e qualificação exigidas na data da contratação.</w:t>
      </w:r>
    </w:p>
    <w:p w:rsidR="007A6A6D" w:rsidRPr="007A6A6D" w:rsidRDefault="007A6A6D" w:rsidP="007A6A6D">
      <w:pPr>
        <w:widowControl w:val="0"/>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3.3.</w:t>
      </w:r>
      <w:r w:rsidRPr="007A6A6D">
        <w:rPr>
          <w:rFonts w:ascii="Times New Roman" w:eastAsia="Times New Roman" w:hAnsi="Times New Roman" w:cs="Times New Roman"/>
          <w:color w:val="0000FF"/>
          <w:sz w:val="24"/>
          <w:szCs w:val="24"/>
          <w:lang w:val="pt-PT" w:eastAsia="pt-PT"/>
        </w:rPr>
        <w:t xml:space="preserve"> Das obrigações da </w:t>
      </w:r>
      <w:r w:rsidRPr="007A6A6D">
        <w:rPr>
          <w:rFonts w:ascii="Times New Roman" w:eastAsia="Times New Roman" w:hAnsi="Times New Roman" w:cs="Times New Roman"/>
          <w:b/>
          <w:color w:val="0000FF"/>
          <w:sz w:val="24"/>
          <w:szCs w:val="24"/>
          <w:lang w:val="pt-PT" w:eastAsia="pt-PT"/>
        </w:rPr>
        <w:t>FUNDAÇÃO DE APOIO</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b/>
          <w:i/>
          <w:sz w:val="24"/>
          <w:szCs w:val="24"/>
          <w:lang w:val="pt-PT" w:eastAsia="pt-PT"/>
        </w:rPr>
        <w:t>LEGISLAÇÃO:</w:t>
      </w:r>
      <w:r w:rsidRPr="007A6A6D">
        <w:rPr>
          <w:rFonts w:ascii="Times New Roman" w:eastAsia="Times New Roman" w:hAnsi="Times New Roman" w:cs="Times New Roman"/>
          <w:i/>
          <w:sz w:val="24"/>
          <w:szCs w:val="24"/>
          <w:lang w:val="pt-PT" w:eastAsia="pt-PT"/>
        </w:rPr>
        <w:t xml:space="preserve"> </w:t>
      </w: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sz w:val="24"/>
          <w:szCs w:val="24"/>
          <w:lang w:val="pt-PT" w:eastAsia="pt-PT"/>
        </w:rPr>
      </w:pPr>
      <w:bookmarkStart w:id="4" w:name="_heading=h.2vor4mt" w:colFirst="0" w:colLast="0"/>
      <w:bookmarkEnd w:id="4"/>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sz w:val="24"/>
          <w:szCs w:val="24"/>
          <w:lang w:val="pt-PT" w:eastAsia="pt-PT"/>
        </w:rPr>
        <w:t>Lei nº 8.958/94:</w:t>
      </w: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Art. 1º. § 7º Os recursos e direitos provenientes dos projetos de que trata o caput e das atividades e dos projetos de que tratam os arts. 3º a 9º, 11 e 13 da Lei nº 10.973, de </w:t>
      </w:r>
      <w:proofErr w:type="gramStart"/>
      <w:r w:rsidRPr="007A6A6D">
        <w:rPr>
          <w:rFonts w:ascii="Times New Roman" w:eastAsia="Times New Roman" w:hAnsi="Times New Roman" w:cs="Times New Roman"/>
          <w:i/>
          <w:sz w:val="24"/>
          <w:szCs w:val="24"/>
          <w:lang w:val="pt-PT" w:eastAsia="pt-PT"/>
        </w:rPr>
        <w:t>2</w:t>
      </w:r>
      <w:proofErr w:type="gramEnd"/>
      <w:r w:rsidRPr="007A6A6D">
        <w:rPr>
          <w:rFonts w:ascii="Times New Roman" w:eastAsia="Times New Roman" w:hAnsi="Times New Roman" w:cs="Times New Roman"/>
          <w:i/>
          <w:sz w:val="24"/>
          <w:szCs w:val="24"/>
          <w:lang w:val="pt-PT" w:eastAsia="pt-PT"/>
        </w:rPr>
        <w:t xml:space="preserve"> de dezembro de 2004, poderão ser repassados pelos contratantes diretamente para as fundações de apoio.</w:t>
      </w: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 Lei 10.973/04:</w:t>
      </w: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9º, 11 e 13, o pagamento das despesas para a proteção da propriedade intelectual e o pagamento devido aos criadores e aos eventuais colaboradores. (Redação pela Lei nº 13.243, de </w:t>
      </w:r>
      <w:proofErr w:type="gramStart"/>
      <w:r w:rsidRPr="007A6A6D">
        <w:rPr>
          <w:rFonts w:ascii="Times New Roman" w:eastAsia="Times New Roman" w:hAnsi="Times New Roman" w:cs="Times New Roman"/>
          <w:i/>
          <w:sz w:val="24"/>
          <w:szCs w:val="24"/>
          <w:lang w:val="pt-PT" w:eastAsia="pt-PT"/>
        </w:rPr>
        <w:t>2016)</w:t>
      </w:r>
      <w:proofErr w:type="gramEnd"/>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Parágrafo único.  A captação, a gestão e a aplicação das receitas próprias da ICT pública, de que tratam os arts.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widowControl w:val="0"/>
        <w:numPr>
          <w:ilvl w:val="0"/>
          <w:numId w:val="19"/>
        </w:numPr>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Realizar a cobrança, receber e administrar o valor da remuneração repassada </w:t>
      </w:r>
      <w:r w:rsidRPr="007A6A6D">
        <w:rPr>
          <w:rFonts w:ascii="Times New Roman" w:eastAsia="Times New Roman" w:hAnsi="Times New Roman" w:cs="Times New Roman"/>
          <w:color w:val="0000FF"/>
          <w:sz w:val="24"/>
          <w:szCs w:val="24"/>
          <w:lang w:val="pt-PT" w:eastAsia="pt-PT"/>
        </w:rPr>
        <w:lastRenderedPageBreak/>
        <w:t xml:space="preserve">pela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conforme disposto na </w:t>
      </w:r>
      <w:r w:rsidRPr="007A6A6D">
        <w:rPr>
          <w:rFonts w:ascii="Times New Roman" w:eastAsia="Times New Roman" w:hAnsi="Times New Roman" w:cs="Times New Roman"/>
          <w:b/>
          <w:color w:val="0000FF"/>
          <w:sz w:val="24"/>
          <w:szCs w:val="24"/>
          <w:lang w:val="pt-PT" w:eastAsia="pt-PT"/>
        </w:rPr>
        <w:t>CLÁUSULA SEXTA - DA REMUNERAÇÃO</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widowControl w:val="0"/>
        <w:numPr>
          <w:ilvl w:val="0"/>
          <w:numId w:val="19"/>
        </w:numPr>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Manter os recursos em conta bancária específica e repassar o valor para a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conforme as condições por ela estabelecidas.</w:t>
      </w:r>
    </w:p>
    <w:p w:rsidR="007A6A6D" w:rsidRPr="007A6A6D" w:rsidRDefault="007A6A6D" w:rsidP="007A6A6D">
      <w:pPr>
        <w:widowControl w:val="0"/>
        <w:numPr>
          <w:ilvl w:val="0"/>
          <w:numId w:val="19"/>
        </w:numPr>
        <w:tabs>
          <w:tab w:val="left" w:pos="-1701"/>
          <w:tab w:val="left" w:pos="-142"/>
        </w:tabs>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Prestar contas à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e à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dos recursos recebidos, mediante apresentação de relatórios da execução financeira, no prazo máximo de 30 (trinta) dias contados do encerramento do presente Contrato. </w:t>
      </w:r>
    </w:p>
    <w:p w:rsidR="007A6A6D" w:rsidRPr="007A6A6D" w:rsidRDefault="007A6A6D" w:rsidP="007A6A6D">
      <w:pPr>
        <w:widowControl w:val="0"/>
        <w:numPr>
          <w:ilvl w:val="0"/>
          <w:numId w:val="19"/>
        </w:numPr>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Informar </w:t>
      </w:r>
      <w:proofErr w:type="gramStart"/>
      <w:r w:rsidRPr="007A6A6D">
        <w:rPr>
          <w:rFonts w:ascii="Times New Roman" w:eastAsia="Times New Roman" w:hAnsi="Times New Roman" w:cs="Times New Roman"/>
          <w:color w:val="0000FF"/>
          <w:sz w:val="24"/>
          <w:szCs w:val="24"/>
          <w:lang w:val="pt-PT" w:eastAsia="pt-PT"/>
        </w:rPr>
        <w:t>à</w:t>
      </w:r>
      <w:proofErr w:type="gramEnd"/>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sobre eventual inadimplemento da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para permitir que sejam tomadas as medidas cabíveis e previstas no presente Contrato.</w:t>
      </w:r>
    </w:p>
    <w:p w:rsidR="007A6A6D" w:rsidRPr="007A6A6D" w:rsidRDefault="007A6A6D" w:rsidP="007A6A6D">
      <w:pPr>
        <w:widowControl w:val="0"/>
        <w:numPr>
          <w:ilvl w:val="0"/>
          <w:numId w:val="19"/>
        </w:numPr>
        <w:tabs>
          <w:tab w:val="left" w:pos="-540"/>
        </w:tabs>
        <w:autoSpaceDE w:val="0"/>
        <w:autoSpaceDN w:val="0"/>
        <w:spacing w:after="0" w:line="360" w:lineRule="auto"/>
        <w:ind w:left="284" w:hanging="1"/>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Responsabilizar-se pela guarda dos documentos relativos ao presente instrumento.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QUARTA – DO COORDENADOR E DO REPRESENTANTE DA CONCESSIONÁRIA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pBdr>
          <w:top w:val="single" w:sz="4" w:space="1" w:color="1F497D"/>
          <w:left w:val="single" w:sz="4" w:space="0"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p>
    <w:p w:rsidR="007A6A6D" w:rsidRPr="007A6A6D" w:rsidRDefault="007A6A6D" w:rsidP="007A6A6D">
      <w:pPr>
        <w:pBdr>
          <w:top w:val="single" w:sz="4" w:space="1" w:color="1F497D"/>
          <w:left w:val="single" w:sz="4" w:space="0"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 existência de coordenador (e suas respectivas atribuições) diz respeito à execução técnica, finalística, da execução do contrato. Diferentemente da figura do gestor, cujas atividades estão atreladas à parte administrativa, formal, da avença.</w:t>
      </w:r>
    </w:p>
    <w:p w:rsidR="007A6A6D" w:rsidRPr="007A6A6D" w:rsidRDefault="007A6A6D" w:rsidP="007A6A6D">
      <w:pPr>
        <w:pBdr>
          <w:top w:val="single" w:sz="4" w:space="1" w:color="1F497D"/>
          <w:left w:val="single" w:sz="4" w:space="0"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As partes devem acordar a melhor configuração para o contrato, com previsão, ou não, de tais figuras.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nomeia </w:t>
      </w:r>
      <w:r w:rsidRPr="007A6A6D">
        <w:rPr>
          <w:rFonts w:ascii="Times New Roman" w:eastAsia="Times New Roman" w:hAnsi="Times New Roman" w:cs="Times New Roman"/>
          <w:color w:val="FF0000"/>
          <w:sz w:val="24"/>
          <w:szCs w:val="24"/>
          <w:lang w:val="pt-PT" w:eastAsia="pt-PT"/>
        </w:rPr>
        <w:t xml:space="preserve">XX (nome completo, cargo e função) </w:t>
      </w:r>
      <w:r w:rsidRPr="007A6A6D">
        <w:rPr>
          <w:rFonts w:ascii="Times New Roman" w:eastAsia="Times New Roman" w:hAnsi="Times New Roman" w:cs="Times New Roman"/>
          <w:sz w:val="24"/>
          <w:szCs w:val="24"/>
          <w:lang w:val="pt-PT" w:eastAsia="pt-PT"/>
        </w:rPr>
        <w:t xml:space="preserve">como </w:t>
      </w:r>
      <w:r w:rsidRPr="007A6A6D">
        <w:rPr>
          <w:rFonts w:ascii="Times New Roman" w:eastAsia="Times New Roman" w:hAnsi="Times New Roman" w:cs="Times New Roman"/>
          <w:color w:val="FF0000"/>
          <w:sz w:val="24"/>
          <w:szCs w:val="24"/>
          <w:lang w:val="pt-PT" w:eastAsia="pt-PT"/>
        </w:rPr>
        <w:t xml:space="preserve">coordenador/responsável </w:t>
      </w:r>
      <w:r w:rsidRPr="007A6A6D">
        <w:rPr>
          <w:rFonts w:ascii="Times New Roman" w:eastAsia="Times New Roman" w:hAnsi="Times New Roman" w:cs="Times New Roman"/>
          <w:sz w:val="24"/>
          <w:szCs w:val="24"/>
          <w:lang w:val="pt-PT" w:eastAsia="pt-PT"/>
        </w:rPr>
        <w:t xml:space="preserve">pelo presente Contrato, tendo como função acompanhá-lo tecnicamente, zelando pelos interesses do objeto da Concessão de Uso e da Instituição, dentro das condições acordadas. 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nomeia </w:t>
      </w:r>
      <w:r w:rsidRPr="007A6A6D">
        <w:rPr>
          <w:rFonts w:ascii="Times New Roman" w:eastAsia="Times New Roman" w:hAnsi="Times New Roman" w:cs="Times New Roman"/>
          <w:color w:val="FF0000"/>
          <w:sz w:val="24"/>
          <w:szCs w:val="24"/>
          <w:lang w:val="pt-PT" w:eastAsia="pt-PT"/>
        </w:rPr>
        <w:t>XX (nome completo, cargo e função)</w:t>
      </w:r>
      <w:r w:rsidRPr="007A6A6D">
        <w:rPr>
          <w:rFonts w:ascii="Times New Roman" w:eastAsia="Times New Roman" w:hAnsi="Times New Roman" w:cs="Times New Roman"/>
          <w:sz w:val="24"/>
          <w:szCs w:val="24"/>
          <w:lang w:val="pt-PT" w:eastAsia="pt-PT"/>
        </w:rPr>
        <w:t xml:space="preserve"> como seu representante, nos termos do inciso XIV do item 3.2 da </w:t>
      </w:r>
      <w:r w:rsidRPr="007A6A6D">
        <w:rPr>
          <w:rFonts w:ascii="Times New Roman" w:eastAsia="Times New Roman" w:hAnsi="Times New Roman" w:cs="Times New Roman"/>
          <w:b/>
          <w:sz w:val="24"/>
          <w:szCs w:val="24"/>
          <w:lang w:val="pt-PT" w:eastAsia="pt-PT"/>
        </w:rPr>
        <w:t>CLÁUSULA TERCEIRA</w:t>
      </w:r>
      <w:r w:rsidRPr="007A6A6D">
        <w:rPr>
          <w:rFonts w:ascii="Times New Roman" w:eastAsia="Times New Roman" w:hAnsi="Times New Roman" w:cs="Times New Roman"/>
          <w:sz w:val="24"/>
          <w:szCs w:val="24"/>
          <w:lang w:val="pt-PT" w:eastAsia="pt-PT"/>
        </w:rPr>
        <w:t xml:space="preserve">, tendo como função zelar pelos interesses da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dentro das condições acordadas, verificar o cumprimento das obrigações estabelecidas na </w:t>
      </w:r>
      <w:r w:rsidRPr="007A6A6D">
        <w:rPr>
          <w:rFonts w:ascii="Times New Roman" w:eastAsia="Times New Roman" w:hAnsi="Times New Roman" w:cs="Times New Roman"/>
          <w:b/>
          <w:sz w:val="24"/>
          <w:szCs w:val="24"/>
          <w:lang w:val="pt-PT" w:eastAsia="pt-PT"/>
        </w:rPr>
        <w:t>CLÁUSULA TERCEIRA</w:t>
      </w:r>
      <w:r w:rsidRPr="007A6A6D">
        <w:rPr>
          <w:rFonts w:ascii="Times New Roman" w:eastAsia="Times New Roman" w:hAnsi="Times New Roman" w:cs="Times New Roman"/>
          <w:sz w:val="24"/>
          <w:szCs w:val="24"/>
          <w:lang w:val="pt-PT" w:eastAsia="pt-PT"/>
        </w:rPr>
        <w:t>.</w:t>
      </w: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QUINTA – DO ACOMPANHAMENTO E DA FISCALIZAÇÃO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lastRenderedPageBreak/>
        <w:t xml:space="preserve">O acompanhamento e fiscalização do presente Contrato, por parte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serão realizados </w:t>
      </w:r>
      <w:proofErr w:type="gramStart"/>
      <w:r w:rsidRPr="007A6A6D">
        <w:rPr>
          <w:rFonts w:ascii="Times New Roman" w:eastAsia="Times New Roman" w:hAnsi="Times New Roman" w:cs="Times New Roman"/>
          <w:sz w:val="24"/>
          <w:szCs w:val="24"/>
          <w:lang w:val="pt-PT" w:eastAsia="pt-PT"/>
        </w:rPr>
        <w:t xml:space="preserve">por </w:t>
      </w:r>
      <w:r w:rsidRPr="007A6A6D">
        <w:rPr>
          <w:rFonts w:ascii="Times New Roman" w:eastAsia="Times New Roman" w:hAnsi="Times New Roman" w:cs="Times New Roman"/>
          <w:color w:val="FF0000"/>
          <w:sz w:val="24"/>
          <w:szCs w:val="24"/>
          <w:lang w:val="pt-PT" w:eastAsia="pt-PT"/>
        </w:rPr>
        <w:t>...</w:t>
      </w:r>
      <w:proofErr w:type="gramEnd"/>
      <w:r w:rsidRPr="007A6A6D">
        <w:rPr>
          <w:rFonts w:ascii="Times New Roman" w:eastAsia="Times New Roman" w:hAnsi="Times New Roman" w:cs="Times New Roman"/>
          <w:color w:val="FF0000"/>
          <w:sz w:val="24"/>
          <w:szCs w:val="24"/>
          <w:lang w:val="pt-PT" w:eastAsia="pt-PT"/>
        </w:rPr>
        <w:t xml:space="preserve">....................., (nomear o responsável), </w:t>
      </w:r>
      <w:r w:rsidRPr="007A6A6D">
        <w:rPr>
          <w:rFonts w:ascii="Times New Roman" w:eastAsia="Times New Roman" w:hAnsi="Times New Roman" w:cs="Times New Roman"/>
          <w:sz w:val="24"/>
          <w:szCs w:val="24"/>
          <w:lang w:val="pt-PT" w:eastAsia="pt-PT"/>
        </w:rPr>
        <w:t xml:space="preserve">denominado </w:t>
      </w:r>
      <w:r w:rsidRPr="007A6A6D">
        <w:rPr>
          <w:rFonts w:ascii="Times New Roman" w:eastAsia="Times New Roman" w:hAnsi="Times New Roman" w:cs="Times New Roman"/>
          <w:b/>
          <w:sz w:val="24"/>
          <w:szCs w:val="24"/>
          <w:lang w:val="pt-PT" w:eastAsia="pt-PT"/>
        </w:rPr>
        <w:t>GESTOR</w:t>
      </w:r>
      <w:r w:rsidRPr="007A6A6D">
        <w:rPr>
          <w:rFonts w:ascii="Times New Roman" w:eastAsia="Times New Roman" w:hAnsi="Times New Roman" w:cs="Times New Roman"/>
          <w:sz w:val="24"/>
          <w:szCs w:val="24"/>
          <w:lang w:val="pt-PT" w:eastAsia="pt-PT"/>
        </w:rPr>
        <w:t xml:space="preserve">, e por parte da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serão efetuados por </w:t>
      </w:r>
      <w:r w:rsidRPr="007A6A6D">
        <w:rPr>
          <w:rFonts w:ascii="Times New Roman" w:eastAsia="Times New Roman" w:hAnsi="Times New Roman" w:cs="Times New Roman"/>
          <w:color w:val="FF0000"/>
          <w:sz w:val="24"/>
          <w:szCs w:val="24"/>
          <w:lang w:val="pt-PT" w:eastAsia="pt-PT"/>
        </w:rPr>
        <w:t>............................ (nomear o responsável).</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b/>
          <w:i/>
          <w:sz w:val="24"/>
          <w:szCs w:val="24"/>
          <w:lang w:val="pt-PT" w:eastAsia="pt-PT"/>
        </w:rPr>
        <w:t>NOTA EXPLICATIVA</w:t>
      </w:r>
      <w:r w:rsidRPr="007A6A6D">
        <w:rPr>
          <w:rFonts w:ascii="Times New Roman" w:eastAsia="Times New Roman" w:hAnsi="Times New Roman" w:cs="Times New Roman"/>
          <w:i/>
          <w:sz w:val="24"/>
          <w:szCs w:val="24"/>
          <w:lang w:val="pt-PT" w:eastAsia="pt-PT"/>
        </w:rPr>
        <w:t xml:space="preserve">: </w:t>
      </w:r>
      <w:r w:rsidRPr="007A6A6D">
        <w:rPr>
          <w:rFonts w:ascii="Times New Roman" w:eastAsia="Times New Roman" w:hAnsi="Times New Roman" w:cs="Times New Roman"/>
          <w:i/>
          <w:sz w:val="24"/>
          <w:szCs w:val="24"/>
          <w:lang w:val="pt-PT" w:eastAsia="pt-PT"/>
        </w:rPr>
        <w:tab/>
      </w:r>
      <w:r w:rsidRPr="007A6A6D">
        <w:rPr>
          <w:rFonts w:ascii="Times New Roman" w:eastAsia="Times New Roman" w:hAnsi="Times New Roman" w:cs="Times New Roman"/>
          <w:i/>
          <w:sz w:val="24"/>
          <w:szCs w:val="24"/>
          <w:lang w:val="pt-PT" w:eastAsia="pt-PT"/>
        </w:rPr>
        <w:tab/>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 ICT poderá nomear o GESTOR por Portaria. As partes deverão eleger as cláusulas que melhor se adaptem às necessidades e à configuração do acordo. A figura do GESTOR está ligada à parte administrativa, formal, do contrato.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i/>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Primeiro</w:t>
      </w:r>
      <w:r w:rsidRPr="007A6A6D">
        <w:rPr>
          <w:rFonts w:ascii="Times New Roman" w:eastAsia="Times New Roman" w:hAnsi="Times New Roman" w:cs="Times New Roman"/>
          <w:sz w:val="24"/>
          <w:szCs w:val="24"/>
          <w:lang w:val="pt-PT" w:eastAsia="pt-PT"/>
        </w:rPr>
        <w:t xml:space="preserve"> - Ao </w:t>
      </w:r>
      <w:r w:rsidRPr="007A6A6D">
        <w:rPr>
          <w:rFonts w:ascii="Times New Roman" w:eastAsia="Times New Roman" w:hAnsi="Times New Roman" w:cs="Times New Roman"/>
          <w:b/>
          <w:sz w:val="24"/>
          <w:szCs w:val="24"/>
          <w:lang w:val="pt-PT" w:eastAsia="pt-PT"/>
        </w:rPr>
        <w:t>GESTOR</w:t>
      </w:r>
      <w:r w:rsidRPr="007A6A6D">
        <w:rPr>
          <w:rFonts w:ascii="Times New Roman" w:eastAsia="Times New Roman" w:hAnsi="Times New Roman" w:cs="Times New Roman"/>
          <w:sz w:val="24"/>
          <w:szCs w:val="24"/>
          <w:lang w:val="pt-PT" w:eastAsia="pt-PT"/>
        </w:rPr>
        <w:t xml:space="preserve"> competirá dirimir as dúvidas que surgirem na sua execução e de tudo dará ciência às respectivas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 xml:space="preserve">.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Segundo</w:t>
      </w:r>
      <w:r w:rsidRPr="007A6A6D">
        <w:rPr>
          <w:rFonts w:ascii="Times New Roman" w:eastAsia="Times New Roman" w:hAnsi="Times New Roman" w:cs="Times New Roman"/>
          <w:sz w:val="24"/>
          <w:szCs w:val="24"/>
          <w:lang w:val="pt-PT" w:eastAsia="pt-PT"/>
        </w:rPr>
        <w:t xml:space="preserve"> - O </w:t>
      </w:r>
      <w:r w:rsidRPr="007A6A6D">
        <w:rPr>
          <w:rFonts w:ascii="Times New Roman" w:eastAsia="Times New Roman" w:hAnsi="Times New Roman" w:cs="Times New Roman"/>
          <w:b/>
          <w:sz w:val="24"/>
          <w:szCs w:val="24"/>
          <w:lang w:val="pt-PT" w:eastAsia="pt-PT"/>
        </w:rPr>
        <w:t>GESTOR</w:t>
      </w:r>
      <w:r w:rsidRPr="007A6A6D">
        <w:rPr>
          <w:rFonts w:ascii="Times New Roman" w:eastAsia="Times New Roman" w:hAnsi="Times New Roman" w:cs="Times New Roman"/>
          <w:sz w:val="24"/>
          <w:szCs w:val="24"/>
          <w:lang w:val="pt-PT" w:eastAsia="pt-PT"/>
        </w:rPr>
        <w:t xml:space="preserve"> anotará, em registro próprio, as ocorrências relacionadas com a execução do objeto, recomendando as medidas necessárias à autoridade competente para regularização das inconsistências observadas.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Terceiro</w:t>
      </w:r>
      <w:r w:rsidRPr="007A6A6D">
        <w:rPr>
          <w:rFonts w:ascii="Times New Roman" w:eastAsia="Times New Roman" w:hAnsi="Times New Roman" w:cs="Times New Roman"/>
          <w:sz w:val="24"/>
          <w:szCs w:val="24"/>
          <w:lang w:val="pt-PT" w:eastAsia="pt-PT"/>
        </w:rPr>
        <w:t xml:space="preserve"> - O acompanhamento do </w:t>
      </w:r>
      <w:r w:rsidRPr="007A6A6D">
        <w:rPr>
          <w:rFonts w:ascii="Times New Roman" w:eastAsia="Times New Roman" w:hAnsi="Times New Roman" w:cs="Times New Roman"/>
          <w:b/>
          <w:sz w:val="24"/>
          <w:szCs w:val="24"/>
          <w:lang w:val="pt-PT" w:eastAsia="pt-PT"/>
        </w:rPr>
        <w:t>GESTOR</w:t>
      </w:r>
      <w:r w:rsidRPr="007A6A6D">
        <w:rPr>
          <w:rFonts w:ascii="Times New Roman" w:eastAsia="Times New Roman" w:hAnsi="Times New Roman" w:cs="Times New Roman"/>
          <w:sz w:val="24"/>
          <w:szCs w:val="24"/>
          <w:lang w:val="pt-PT" w:eastAsia="pt-PT"/>
        </w:rPr>
        <w:t xml:space="preserve"> não exclui nem reduz a responsabilidade das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 xml:space="preserve"> </w:t>
      </w:r>
      <w:proofErr w:type="gramStart"/>
      <w:r w:rsidRPr="007A6A6D">
        <w:rPr>
          <w:rFonts w:ascii="Times New Roman" w:eastAsia="Times New Roman" w:hAnsi="Times New Roman" w:cs="Times New Roman"/>
          <w:sz w:val="24"/>
          <w:szCs w:val="24"/>
          <w:lang w:val="pt-PT" w:eastAsia="pt-PT"/>
        </w:rPr>
        <w:t>perante a</w:t>
      </w:r>
      <w:proofErr w:type="gramEnd"/>
      <w:r w:rsidRPr="007A6A6D">
        <w:rPr>
          <w:rFonts w:ascii="Times New Roman" w:eastAsia="Times New Roman" w:hAnsi="Times New Roman" w:cs="Times New Roman"/>
          <w:sz w:val="24"/>
          <w:szCs w:val="24"/>
          <w:lang w:val="pt-PT" w:eastAsia="pt-PT"/>
        </w:rPr>
        <w:t xml:space="preserve"> ICT e/ou terceiros.</w:t>
      </w: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Quarto</w:t>
      </w:r>
      <w:r w:rsidRPr="007A6A6D">
        <w:rPr>
          <w:rFonts w:ascii="Times New Roman" w:eastAsia="Times New Roman" w:hAnsi="Times New Roman" w:cs="Times New Roman"/>
          <w:color w:val="0000FF"/>
          <w:sz w:val="24"/>
          <w:szCs w:val="24"/>
          <w:lang w:val="pt-PT" w:eastAsia="pt-PT"/>
        </w:rPr>
        <w:t xml:space="preserve"> - A impossibilidade técnica ou científica quanto ao cumprimento deste Instrumento que seja devidamente comprovada e justificada acarretará a suspensão de suas respectivas atividades até que haja acordo entre </w:t>
      </w:r>
      <w:proofErr w:type="gramStart"/>
      <w:r w:rsidRPr="007A6A6D">
        <w:rPr>
          <w:rFonts w:ascii="Times New Roman" w:eastAsia="Times New Roman" w:hAnsi="Times New Roman" w:cs="Times New Roman"/>
          <w:color w:val="0000FF"/>
          <w:sz w:val="24"/>
          <w:szCs w:val="24"/>
          <w:lang w:val="pt-PT" w:eastAsia="pt-PT"/>
        </w:rPr>
        <w:t xml:space="preserve">os </w:t>
      </w:r>
      <w:r w:rsidRPr="007A6A6D">
        <w:rPr>
          <w:rFonts w:ascii="Times New Roman" w:eastAsia="Times New Roman" w:hAnsi="Times New Roman" w:cs="Times New Roman"/>
          <w:b/>
          <w:color w:val="0000FF"/>
          <w:sz w:val="24"/>
          <w:szCs w:val="24"/>
          <w:lang w:val="pt-PT" w:eastAsia="pt-PT"/>
        </w:rPr>
        <w:t>PARTES</w:t>
      </w:r>
      <w:proofErr w:type="gramEnd"/>
      <w:r w:rsidRPr="007A6A6D">
        <w:rPr>
          <w:rFonts w:ascii="Times New Roman" w:eastAsia="Times New Roman" w:hAnsi="Times New Roman" w:cs="Times New Roman"/>
          <w:color w:val="0000FF"/>
          <w:sz w:val="24"/>
          <w:szCs w:val="24"/>
          <w:lang w:val="pt-PT" w:eastAsia="pt-PT"/>
        </w:rPr>
        <w:t xml:space="preserve"> quanto à alteração e consequente à sua extinção.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Quinto</w:t>
      </w:r>
      <w:r w:rsidRPr="007A6A6D">
        <w:rPr>
          <w:rFonts w:ascii="Times New Roman" w:eastAsia="Times New Roman" w:hAnsi="Times New Roman" w:cs="Times New Roman"/>
          <w:color w:val="0000FF"/>
          <w:sz w:val="24"/>
          <w:szCs w:val="24"/>
          <w:lang w:val="pt-PT" w:eastAsia="pt-PT"/>
        </w:rPr>
        <w:t xml:space="preserve"> - Situações capazes de afetar sensivelmente as especificações ou os resultados esperados deverão ser formalmente comunicadas pelo Coordenador ao GESTOR do contrato, a quem compete avaliá-las e tomar as providências cabíveis.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r w:rsidRPr="007A6A6D">
        <w:rPr>
          <w:rFonts w:ascii="Times New Roman" w:eastAsia="Times New Roman" w:hAnsi="Times New Roman" w:cs="Times New Roman"/>
          <w:b/>
          <w:i/>
          <w:sz w:val="24"/>
          <w:szCs w:val="24"/>
          <w:lang w:val="pt-PT" w:eastAsia="pt-PT"/>
        </w:rPr>
        <w:tab/>
      </w:r>
      <w:r w:rsidRPr="007A6A6D">
        <w:rPr>
          <w:rFonts w:ascii="Times New Roman" w:eastAsia="Times New Roman" w:hAnsi="Times New Roman" w:cs="Times New Roman"/>
          <w:b/>
          <w:i/>
          <w:sz w:val="24"/>
          <w:szCs w:val="24"/>
          <w:lang w:val="pt-PT" w:eastAsia="pt-PT"/>
        </w:rPr>
        <w:tab/>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Avaliar a pertinência da manutenção das cláusulas, de acordo com o caso concreto e a intenção das partes.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SEXTA – DA REMUNERAÇÃO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 EXPLICATIVA: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Esta cláusula será incluída caso a contrapartida seja financeira.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Caso seja </w:t>
      </w:r>
      <w:proofErr w:type="gramStart"/>
      <w:r w:rsidRPr="007A6A6D">
        <w:rPr>
          <w:rFonts w:ascii="Times New Roman" w:eastAsia="Times New Roman" w:hAnsi="Times New Roman" w:cs="Times New Roman"/>
          <w:i/>
          <w:sz w:val="24"/>
          <w:szCs w:val="24"/>
          <w:lang w:val="pt-PT" w:eastAsia="pt-PT"/>
        </w:rPr>
        <w:t>pactuado</w:t>
      </w:r>
      <w:proofErr w:type="gramEnd"/>
      <w:r w:rsidRPr="007A6A6D">
        <w:rPr>
          <w:rFonts w:ascii="Times New Roman" w:eastAsia="Times New Roman" w:hAnsi="Times New Roman" w:cs="Times New Roman"/>
          <w:i/>
          <w:sz w:val="24"/>
          <w:szCs w:val="24"/>
          <w:lang w:val="pt-PT" w:eastAsia="pt-PT"/>
        </w:rPr>
        <w:t xml:space="preserve"> entre as partes uma contrapartida não financeira, utilizar-se da opção de cláusula “Cláusula Sexta – Da Contrapartida”, conforme sugestão logo em seguida.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highlight w:val="yellow"/>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obriga-se a pagar </w:t>
      </w:r>
      <w:r w:rsidRPr="007A6A6D">
        <w:rPr>
          <w:rFonts w:ascii="Times New Roman" w:eastAsia="Times New Roman" w:hAnsi="Times New Roman" w:cs="Times New Roman"/>
          <w:color w:val="FF0000"/>
          <w:sz w:val="24"/>
          <w:szCs w:val="24"/>
          <w:lang w:val="pt-PT" w:eastAsia="pt-PT"/>
        </w:rPr>
        <w:t xml:space="preserve">até o 5º (quinto) dia útil de cada mês </w:t>
      </w:r>
      <w:r w:rsidRPr="007A6A6D">
        <w:rPr>
          <w:rFonts w:ascii="Times New Roman" w:eastAsia="Times New Roman" w:hAnsi="Times New Roman" w:cs="Times New Roman"/>
          <w:sz w:val="24"/>
          <w:szCs w:val="24"/>
          <w:lang w:val="pt-PT" w:eastAsia="pt-PT"/>
        </w:rPr>
        <w:t xml:space="preserve">a quantia mensal de </w:t>
      </w:r>
      <w:r w:rsidRPr="007A6A6D">
        <w:rPr>
          <w:rFonts w:ascii="Times New Roman" w:eastAsia="Times New Roman" w:hAnsi="Times New Roman" w:cs="Times New Roman"/>
          <w:color w:val="FF0000"/>
          <w:sz w:val="24"/>
          <w:szCs w:val="24"/>
          <w:lang w:val="pt-PT" w:eastAsia="pt-PT"/>
        </w:rPr>
        <w:t xml:space="preserve">R$ </w:t>
      </w:r>
      <w:proofErr w:type="gramStart"/>
      <w:r w:rsidRPr="007A6A6D">
        <w:rPr>
          <w:rFonts w:ascii="Times New Roman" w:eastAsia="Times New Roman" w:hAnsi="Times New Roman" w:cs="Times New Roman"/>
          <w:color w:val="FF0000"/>
          <w:sz w:val="24"/>
          <w:szCs w:val="24"/>
          <w:lang w:val="pt-PT" w:eastAsia="pt-PT"/>
        </w:rPr>
        <w:t>XX,</w:t>
      </w:r>
      <w:proofErr w:type="gramEnd"/>
      <w:r w:rsidRPr="007A6A6D">
        <w:rPr>
          <w:rFonts w:ascii="Times New Roman" w:eastAsia="Times New Roman" w:hAnsi="Times New Roman" w:cs="Times New Roman"/>
          <w:color w:val="FF0000"/>
          <w:sz w:val="24"/>
          <w:szCs w:val="24"/>
          <w:lang w:val="pt-PT" w:eastAsia="pt-PT"/>
        </w:rPr>
        <w:t xml:space="preserve">00 (XXXXXXXX reais), </w:t>
      </w:r>
      <w:r w:rsidRPr="007A6A6D">
        <w:rPr>
          <w:rFonts w:ascii="Times New Roman" w:eastAsia="Times New Roman" w:hAnsi="Times New Roman" w:cs="Times New Roman"/>
          <w:sz w:val="24"/>
          <w:szCs w:val="24"/>
          <w:lang w:val="pt-PT" w:eastAsia="pt-PT"/>
        </w:rPr>
        <w:t xml:space="preserve">pela Concessão de uso, objeto do presente Instrumento devidamente descrito no </w:t>
      </w:r>
      <w:r w:rsidRPr="007A6A6D">
        <w:rPr>
          <w:rFonts w:ascii="Times New Roman" w:eastAsia="Times New Roman" w:hAnsi="Times New Roman" w:cs="Times New Roman"/>
          <w:i/>
          <w:sz w:val="24"/>
          <w:szCs w:val="24"/>
          <w:lang w:val="pt-PT" w:eastAsia="pt-PT"/>
        </w:rPr>
        <w:t>caput</w:t>
      </w:r>
      <w:r w:rsidRPr="007A6A6D">
        <w:rPr>
          <w:rFonts w:ascii="Times New Roman" w:eastAsia="Times New Roman" w:hAnsi="Times New Roman" w:cs="Times New Roman"/>
          <w:sz w:val="24"/>
          <w:szCs w:val="24"/>
          <w:lang w:val="pt-PT" w:eastAsia="pt-PT"/>
        </w:rPr>
        <w:t xml:space="preserve"> da Cláusula Primeira.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Primeiro</w:t>
      </w:r>
      <w:r w:rsidRPr="007A6A6D">
        <w:rPr>
          <w:rFonts w:ascii="Times New Roman" w:eastAsia="Times New Roman" w:hAnsi="Times New Roman" w:cs="Times New Roman"/>
          <w:color w:val="0000FF"/>
          <w:sz w:val="24"/>
          <w:szCs w:val="24"/>
          <w:lang w:val="pt-PT" w:eastAsia="pt-PT"/>
        </w:rPr>
        <w:t xml:space="preserve"> - A Concessionária deverá arcar com as despesas referentes aos consumos de: gás, telefone, energia elétrica, água e esgoto, proporcionalmente ao uso e à área concedida, providenciando o pagamento nos respectivos prazos de vencimento.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 EXPLICATIVA:</w:t>
      </w:r>
    </w:p>
    <w:p w:rsidR="007A6A6D" w:rsidRPr="007A6A6D" w:rsidRDefault="007A6A6D" w:rsidP="007A6A6D">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w:t>
      </w:r>
      <w:r w:rsidRPr="007A6A6D">
        <w:rPr>
          <w:rFonts w:ascii="Times New Roman" w:eastAsia="Times New Roman" w:hAnsi="Times New Roman" w:cs="Times New Roman"/>
          <w:i/>
          <w:color w:val="538135"/>
          <w:sz w:val="24"/>
          <w:szCs w:val="24"/>
          <w:lang w:val="pt-PT" w:eastAsia="pt-PT"/>
        </w:rPr>
        <w:t xml:space="preserve"> </w:t>
      </w:r>
      <w:r w:rsidRPr="007A6A6D">
        <w:rPr>
          <w:rFonts w:ascii="Times New Roman" w:eastAsia="Times New Roman" w:hAnsi="Times New Roman" w:cs="Times New Roman"/>
          <w:i/>
          <w:sz w:val="24"/>
          <w:szCs w:val="24"/>
          <w:lang w:val="pt-PT" w:eastAsia="pt-PT"/>
        </w:rPr>
        <w:t>incluídas diretamente no valor da remuneração (contrapartida financeira). Atentar-se, no entanto, para os reajustes periódicos relativos às referidas tarifas de serviços públicos, que devem ser repassados à CONCESSIONÁRIA.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Segundo</w:t>
      </w:r>
      <w:r w:rsidRPr="007A6A6D">
        <w:rPr>
          <w:rFonts w:ascii="Times New Roman" w:eastAsia="Times New Roman" w:hAnsi="Times New Roman" w:cs="Times New Roman"/>
          <w:color w:val="0000FF"/>
          <w:sz w:val="24"/>
          <w:szCs w:val="24"/>
          <w:lang w:val="pt-PT" w:eastAsia="pt-PT"/>
        </w:rPr>
        <w:t xml:space="preserve"> – O pagamento pela Concessão de uso será realizado mediante Guia de Recolhimento da União.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OU</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Segundo</w:t>
      </w:r>
      <w:r w:rsidRPr="007A6A6D">
        <w:rPr>
          <w:rFonts w:ascii="Times New Roman" w:eastAsia="Times New Roman" w:hAnsi="Times New Roman" w:cs="Times New Roman"/>
          <w:color w:val="0000FF"/>
          <w:sz w:val="24"/>
          <w:szCs w:val="24"/>
          <w:lang w:val="pt-PT" w:eastAsia="pt-PT"/>
        </w:rPr>
        <w:t xml:space="preserve"> - O pagamento pela Concessão de uso será realizado diretamente à       (indicar nome da FUNDAÇÃO DE APOIO), por meio de conta bancária específica aberta para essa finalidade, que repassará o valor para a </w:t>
      </w:r>
      <w:r w:rsidRPr="007A6A6D">
        <w:rPr>
          <w:rFonts w:ascii="Times New Roman" w:eastAsia="Times New Roman" w:hAnsi="Times New Roman" w:cs="Times New Roman"/>
          <w:b/>
          <w:color w:val="0000FF"/>
          <w:sz w:val="24"/>
          <w:szCs w:val="24"/>
          <w:lang w:val="pt-PT" w:eastAsia="pt-PT"/>
        </w:rPr>
        <w:t>NOME/SIGLA DA ICT.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7A6A6D">
        <w:rPr>
          <w:rFonts w:ascii="Times New Roman" w:eastAsia="Times New Roman" w:hAnsi="Times New Roman" w:cs="Times New Roman"/>
          <w:b/>
          <w:sz w:val="24"/>
          <w:szCs w:val="24"/>
          <w:lang w:val="pt-PT" w:eastAsia="pt-PT"/>
        </w:rPr>
        <w:lastRenderedPageBreak/>
        <w:t>Parágrafo Terceiro</w:t>
      </w:r>
      <w:r w:rsidRPr="007A6A6D">
        <w:rPr>
          <w:rFonts w:ascii="Times New Roman" w:eastAsia="Times New Roman" w:hAnsi="Times New Roman" w:cs="Times New Roman"/>
          <w:sz w:val="24"/>
          <w:szCs w:val="24"/>
          <w:lang w:val="pt-PT" w:eastAsia="pt-PT"/>
        </w:rPr>
        <w:t xml:space="preserve"> - Os valores dos recursos financeiros previstos nesta cláusula poderão ser alterados por meio de </w:t>
      </w:r>
      <w:r w:rsidRPr="007A6A6D">
        <w:rPr>
          <w:rFonts w:ascii="Times New Roman" w:eastAsia="Times New Roman" w:hAnsi="Times New Roman" w:cs="Times New Roman"/>
          <w:b/>
          <w:sz w:val="24"/>
          <w:szCs w:val="24"/>
          <w:lang w:val="pt-PT" w:eastAsia="pt-PT"/>
        </w:rPr>
        <w:t>TERMO ADITIVO</w:t>
      </w:r>
      <w:r w:rsidRPr="007A6A6D">
        <w:rPr>
          <w:rFonts w:ascii="Times New Roman" w:eastAsia="Times New Roman" w:hAnsi="Times New Roman" w:cs="Times New Roman"/>
          <w:sz w:val="24"/>
          <w:szCs w:val="24"/>
          <w:lang w:val="pt-PT" w:eastAsia="pt-PT"/>
        </w:rPr>
        <w:t xml:space="preserve">, com as necessárias justificativas e de comum acordo entre 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color w:val="0070C0"/>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CLÁUSULA SEXTA – DA CONTRAPARTIDA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A </w:t>
      </w:r>
      <w:r w:rsidRPr="007A6A6D">
        <w:rPr>
          <w:rFonts w:ascii="Times New Roman" w:eastAsia="Times New Roman" w:hAnsi="Times New Roman" w:cs="Times New Roman"/>
          <w:b/>
          <w:color w:val="0000FF"/>
          <w:sz w:val="24"/>
          <w:szCs w:val="24"/>
          <w:lang w:val="pt-PT" w:eastAsia="pt-PT"/>
        </w:rPr>
        <w:t xml:space="preserve">CONCESSIONÁRIA, </w:t>
      </w:r>
      <w:r w:rsidRPr="007A6A6D">
        <w:rPr>
          <w:rFonts w:ascii="Times New Roman" w:eastAsia="Times New Roman" w:hAnsi="Times New Roman" w:cs="Times New Roman"/>
          <w:color w:val="0000FF"/>
          <w:sz w:val="24"/>
          <w:szCs w:val="24"/>
          <w:lang w:val="pt-PT" w:eastAsia="pt-PT"/>
        </w:rPr>
        <w:t xml:space="preserve">em contrapartida não financeira pela Concessão de Uso do </w:t>
      </w:r>
      <w:r w:rsidRPr="007A6A6D">
        <w:rPr>
          <w:rFonts w:ascii="Times New Roman" w:eastAsia="Times New Roman" w:hAnsi="Times New Roman" w:cs="Times New Roman"/>
          <w:b/>
          <w:color w:val="0000FF"/>
          <w:sz w:val="24"/>
          <w:szCs w:val="24"/>
          <w:lang w:val="pt-PT" w:eastAsia="pt-PT"/>
        </w:rPr>
        <w:t>LABORATÓRIO</w:t>
      </w:r>
      <w:r w:rsidRPr="007A6A6D">
        <w:rPr>
          <w:rFonts w:ascii="Times New Roman" w:eastAsia="Times New Roman" w:hAnsi="Times New Roman" w:cs="Times New Roman"/>
          <w:color w:val="0000FF"/>
          <w:sz w:val="24"/>
          <w:szCs w:val="24"/>
          <w:lang w:val="pt-PT" w:eastAsia="pt-PT"/>
        </w:rPr>
        <w:t>, objeto do presente Instrumento,</w:t>
      </w:r>
      <w:r w:rsidRPr="007A6A6D">
        <w:rPr>
          <w:rFonts w:ascii="Times New Roman" w:eastAsia="Times New Roman" w:hAnsi="Times New Roman" w:cs="Times New Roman"/>
          <w:b/>
          <w:color w:val="0000FF"/>
          <w:sz w:val="24"/>
          <w:szCs w:val="24"/>
          <w:lang w:val="pt-PT" w:eastAsia="pt-PT"/>
        </w:rPr>
        <w:t xml:space="preserve"> </w:t>
      </w:r>
      <w:r w:rsidRPr="007A6A6D">
        <w:rPr>
          <w:rFonts w:ascii="Times New Roman" w:eastAsia="Times New Roman" w:hAnsi="Times New Roman" w:cs="Times New Roman"/>
          <w:color w:val="0000FF"/>
          <w:sz w:val="24"/>
          <w:szCs w:val="24"/>
          <w:lang w:val="pt-PT" w:eastAsia="pt-PT"/>
        </w:rPr>
        <w:t>obriga-se a _____________ (descrever qual será a contrapartida não financeira).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Único</w:t>
      </w:r>
      <w:r w:rsidRPr="007A6A6D">
        <w:rPr>
          <w:rFonts w:ascii="Times New Roman" w:eastAsia="Times New Roman" w:hAnsi="Times New Roman" w:cs="Times New Roman"/>
          <w:color w:val="0000FF"/>
          <w:sz w:val="24"/>
          <w:szCs w:val="24"/>
          <w:lang w:val="pt-PT" w:eastAsia="pt-PT"/>
        </w:rPr>
        <w:t xml:space="preserve"> - A Concessionária deverá arcar com as despesas referentes aos consumos de: gás, telefone, energia elétrica, água e esgoto, proporcionalmente ao uso e à área concedida, providenciando o pagamento nos respectivos prazos de vencimento.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 EXPLICATIVA: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i/>
          <w:sz w:val="24"/>
          <w:szCs w:val="24"/>
          <w:lang w:val="pt-PT" w:eastAsia="pt-PT"/>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w:t>
      </w:r>
      <w:r w:rsidRPr="007A6A6D">
        <w:rPr>
          <w:rFonts w:ascii="Times New Roman" w:eastAsia="Times New Roman" w:hAnsi="Times New Roman" w:cs="Times New Roman"/>
          <w:i/>
          <w:color w:val="538135"/>
          <w:sz w:val="24"/>
          <w:szCs w:val="24"/>
          <w:lang w:val="pt-PT" w:eastAsia="pt-PT"/>
        </w:rPr>
        <w:t xml:space="preserve"> </w:t>
      </w:r>
      <w:r w:rsidRPr="007A6A6D">
        <w:rPr>
          <w:rFonts w:ascii="Times New Roman" w:eastAsia="Times New Roman" w:hAnsi="Times New Roman" w:cs="Times New Roman"/>
          <w:i/>
          <w:sz w:val="24"/>
          <w:szCs w:val="24"/>
          <w:lang w:val="pt-PT" w:eastAsia="pt-PT"/>
        </w:rPr>
        <w:t>incluídas diretamente no valor da remuneração (contrapartida financeira). Atentar-se, no entanto, para os reajustes periódicos relativos às referidas tarifas de serviços públicos, que devem ser repassados à CONCESSIONÁRIA.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CLÁUSULA SÉTIMA – DOS CUSTOS OPERACIONAIS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O custo operacional pela gestão financeira do presente contrato é de R$ xxx (</w:t>
      </w:r>
      <w:proofErr w:type="gramStart"/>
      <w:r w:rsidRPr="007A6A6D">
        <w:rPr>
          <w:rFonts w:ascii="Times New Roman" w:eastAsia="Times New Roman" w:hAnsi="Times New Roman" w:cs="Times New Roman"/>
          <w:color w:val="0000FF"/>
          <w:sz w:val="24"/>
          <w:szCs w:val="24"/>
          <w:lang w:val="pt-PT" w:eastAsia="pt-PT"/>
        </w:rPr>
        <w:t>....</w:t>
      </w:r>
      <w:proofErr w:type="gramEnd"/>
      <w:r w:rsidRPr="007A6A6D">
        <w:rPr>
          <w:rFonts w:ascii="Times New Roman" w:eastAsia="Times New Roman" w:hAnsi="Times New Roman" w:cs="Times New Roman"/>
          <w:color w:val="0000FF"/>
          <w:sz w:val="24"/>
          <w:szCs w:val="24"/>
          <w:lang w:val="pt-PT" w:eastAsia="pt-PT"/>
        </w:rPr>
        <w:t xml:space="preserve"> reais), e serão repassados diretamente pela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à </w:t>
      </w:r>
      <w:r w:rsidRPr="007A6A6D">
        <w:rPr>
          <w:rFonts w:ascii="Times New Roman" w:eastAsia="Times New Roman" w:hAnsi="Times New Roman" w:cs="Times New Roman"/>
          <w:b/>
          <w:color w:val="0000FF"/>
          <w:sz w:val="24"/>
          <w:szCs w:val="24"/>
          <w:lang w:val="pt-PT" w:eastAsia="pt-PT"/>
        </w:rPr>
        <w:t>FUNDAÇÃO DE APOIO</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b/>
          <w:i/>
          <w:sz w:val="24"/>
          <w:szCs w:val="24"/>
          <w:lang w:val="pt-PT" w:eastAsia="pt-PT"/>
        </w:rPr>
        <w:t>NOTA EXPLICATIVA:</w:t>
      </w:r>
      <w:r w:rsidRPr="007A6A6D">
        <w:rPr>
          <w:rFonts w:ascii="Times New Roman" w:eastAsia="Times New Roman" w:hAnsi="Times New Roman" w:cs="Times New Roman"/>
          <w:i/>
          <w:sz w:val="24"/>
          <w:szCs w:val="24"/>
          <w:lang w:val="pt-PT" w:eastAsia="pt-PT"/>
        </w:rPr>
        <w:t xml:space="preserve"> </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O valor a ser repassado à FUNDAÇÃO DE APOIO a título de ressarcimento pelos custos operacionais não poderá ultrapassar 15% do montante total </w:t>
      </w:r>
      <w:r w:rsidRPr="007A6A6D">
        <w:rPr>
          <w:rFonts w:ascii="Times New Roman" w:eastAsia="Times New Roman" w:hAnsi="Times New Roman" w:cs="Times New Roman"/>
          <w:i/>
          <w:color w:val="000000"/>
          <w:sz w:val="24"/>
          <w:szCs w:val="24"/>
          <w:lang w:val="pt-PT" w:eastAsia="pt-PT"/>
        </w:rPr>
        <w:t>dos recursos financeiros destinados à execução do contrato</w:t>
      </w:r>
      <w:r w:rsidRPr="007A6A6D">
        <w:rPr>
          <w:rFonts w:ascii="Times New Roman" w:eastAsia="Times New Roman" w:hAnsi="Times New Roman" w:cs="Times New Roman"/>
          <w:i/>
          <w:sz w:val="24"/>
          <w:szCs w:val="24"/>
          <w:lang w:val="pt-PT" w:eastAsia="pt-PT"/>
        </w:rPr>
        <w:t xml:space="preserve"> (art. 74 do Decreto nº 9.283/2018).</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lastRenderedPageBreak/>
        <w:t>CLÁUSULA OITAVA – REAJUSTE</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7A6A6D">
        <w:rPr>
          <w:rFonts w:ascii="Times New Roman" w:eastAsia="Times New Roman" w:hAnsi="Times New Roman" w:cs="Times New Roman"/>
          <w:b/>
          <w:i/>
          <w:color w:val="000000"/>
          <w:sz w:val="24"/>
          <w:szCs w:val="24"/>
          <w:lang w:val="pt-PT" w:eastAsia="pt-PT"/>
        </w:rPr>
        <w:t>NOTA EXPLICATIVA: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Esta cláusula será incluída caso a contrapartida seja financeira.</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Caso seja </w:t>
      </w:r>
      <w:proofErr w:type="gramStart"/>
      <w:r w:rsidRPr="007A6A6D">
        <w:rPr>
          <w:rFonts w:ascii="Times New Roman" w:eastAsia="Times New Roman" w:hAnsi="Times New Roman" w:cs="Times New Roman"/>
          <w:i/>
          <w:sz w:val="24"/>
          <w:szCs w:val="24"/>
          <w:lang w:val="pt-PT" w:eastAsia="pt-PT"/>
        </w:rPr>
        <w:t>pactuado</w:t>
      </w:r>
      <w:proofErr w:type="gramEnd"/>
      <w:r w:rsidRPr="007A6A6D">
        <w:rPr>
          <w:rFonts w:ascii="Times New Roman" w:eastAsia="Times New Roman" w:hAnsi="Times New Roman" w:cs="Times New Roman"/>
          <w:i/>
          <w:sz w:val="24"/>
          <w:szCs w:val="24"/>
          <w:lang w:val="pt-PT" w:eastAsia="pt-PT"/>
        </w:rPr>
        <w:t xml:space="preserve"> entre as partes uma contrapartida não financeira, esta cláusula deve ser excluída.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A remuneração paga 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é fixa e irreajustável no prazo de um ano contado da data limite para a apresentação das propostas.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Primeiro -</w:t>
      </w:r>
      <w:r w:rsidRPr="007A6A6D">
        <w:rPr>
          <w:rFonts w:ascii="Times New Roman" w:eastAsia="Times New Roman" w:hAnsi="Times New Roman" w:cs="Times New Roman"/>
          <w:sz w:val="24"/>
          <w:szCs w:val="24"/>
          <w:lang w:val="pt-PT" w:eastAsia="pt-PT"/>
        </w:rPr>
        <w:t xml:space="preserve"> Dentro do prazo de vigência do contrato</w:t>
      </w:r>
      <w:r w:rsidRPr="007A6A6D">
        <w:rPr>
          <w:rFonts w:ascii="Times New Roman" w:eastAsia="Times New Roman" w:hAnsi="Times New Roman" w:cs="Times New Roman"/>
          <w:b/>
          <w:sz w:val="24"/>
          <w:szCs w:val="24"/>
          <w:lang w:val="pt-PT" w:eastAsia="pt-PT"/>
        </w:rPr>
        <w:t>,</w:t>
      </w:r>
      <w:r w:rsidRPr="007A6A6D">
        <w:rPr>
          <w:rFonts w:ascii="Times New Roman" w:eastAsia="Times New Roman" w:hAnsi="Times New Roman" w:cs="Times New Roman"/>
          <w:sz w:val="24"/>
          <w:szCs w:val="24"/>
          <w:lang w:val="pt-PT" w:eastAsia="pt-PT"/>
        </w:rPr>
        <w:t xml:space="preserve"> os preços contratados poderão sofrer reajuste após o interregno de um ano, aplicando-se o </w:t>
      </w:r>
      <w:r w:rsidRPr="007A6A6D">
        <w:rPr>
          <w:rFonts w:ascii="Times New Roman" w:eastAsia="Times New Roman" w:hAnsi="Times New Roman" w:cs="Times New Roman"/>
          <w:color w:val="FF0000"/>
          <w:sz w:val="24"/>
          <w:szCs w:val="24"/>
          <w:lang w:val="pt-PT" w:eastAsia="pt-PT"/>
        </w:rPr>
        <w:t>índice XXXX</w:t>
      </w:r>
      <w:r w:rsidRPr="007A6A6D">
        <w:rPr>
          <w:rFonts w:ascii="Times New Roman" w:eastAsia="Times New Roman" w:hAnsi="Times New Roman" w:cs="Times New Roman"/>
          <w:sz w:val="24"/>
          <w:szCs w:val="24"/>
          <w:lang w:val="pt-PT" w:eastAsia="pt-PT"/>
        </w:rPr>
        <w:t xml:space="preserve">, ou outro que venha a ser fixado pelo Governo Federal, para atualização do valor mensal pago a título de contrapartida financeira.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A ICT pública deverá atentar para que o índice utilizado seja o indicador mais próximo da efetiva variação dos preços dos bens a serem fornecidos, </w:t>
      </w:r>
      <w:proofErr w:type="gramStart"/>
      <w:r w:rsidRPr="007A6A6D">
        <w:rPr>
          <w:rFonts w:ascii="Times New Roman" w:eastAsia="Times New Roman" w:hAnsi="Times New Roman" w:cs="Times New Roman"/>
          <w:i/>
          <w:sz w:val="24"/>
          <w:szCs w:val="24"/>
          <w:lang w:val="pt-PT" w:eastAsia="pt-PT"/>
        </w:rPr>
        <w:t>“...</w:t>
      </w:r>
      <w:proofErr w:type="gramEnd"/>
      <w:r w:rsidRPr="007A6A6D">
        <w:rPr>
          <w:rFonts w:ascii="Times New Roman" w:eastAsia="Times New Roman" w:hAnsi="Times New Roman" w:cs="Times New Roman"/>
          <w:i/>
          <w:sz w:val="24"/>
          <w:szCs w:val="24"/>
          <w:lang w:val="pt-PT" w:eastAsia="pt-PT"/>
        </w:rPr>
        <w:t xml:space="preserve">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 ICT pública poderá, ainda, utilizar índices diferenciados, de forma justificada, de acordo com as peculiaridades envolvidas no objeto contratual.</w:t>
      </w:r>
    </w:p>
    <w:p w:rsidR="007A6A6D" w:rsidRPr="007A6A6D" w:rsidRDefault="007A6A6D" w:rsidP="007A6A6D">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Segundo -</w:t>
      </w:r>
      <w:r w:rsidRPr="007A6A6D">
        <w:rPr>
          <w:rFonts w:ascii="Times New Roman" w:eastAsia="Times New Roman" w:hAnsi="Times New Roman" w:cs="Times New Roman"/>
          <w:sz w:val="24"/>
          <w:szCs w:val="24"/>
          <w:lang w:val="pt-PT" w:eastAsia="pt-PT"/>
        </w:rPr>
        <w:t xml:space="preserve"> Nos reajustes subsequentes ao primeiro, o interregno mínimo de um ano será contado a partir dos efeitos financeiros do último reajuste.</w:t>
      </w:r>
    </w:p>
    <w:p w:rsidR="007A6A6D" w:rsidRPr="007A6A6D" w:rsidRDefault="007A6A6D" w:rsidP="007A6A6D">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Terceiro -</w:t>
      </w:r>
      <w:r w:rsidRPr="007A6A6D">
        <w:rPr>
          <w:rFonts w:ascii="Times New Roman" w:eastAsia="Times New Roman" w:hAnsi="Times New Roman" w:cs="Times New Roman"/>
          <w:sz w:val="24"/>
          <w:szCs w:val="24"/>
          <w:lang w:val="pt-PT" w:eastAsia="pt-PT"/>
        </w:rPr>
        <w:t xml:space="preserve"> O reajuste será formalizado por meio de apostilamento, exceto quando coincidir com a prorrogação contratual, hipótese em que deverão ser formalizadas por aditamento.</w:t>
      </w:r>
    </w:p>
    <w:p w:rsidR="007A6A6D" w:rsidRPr="007A6A6D" w:rsidRDefault="007A6A6D" w:rsidP="007A6A6D">
      <w:pPr>
        <w:keepNext/>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keepNext/>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NONA – DE EVENTUAIS DANOS AO LABORATÓRIO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lastRenderedPageBreak/>
        <w:t xml:space="preserve">Quaisquer danos causados às instalações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deverão ser indenizados no valor correspondente ao do bem danificado ou destruído, nos termos do Anexo I. O valor deverá ser pago </w:t>
      </w:r>
      <w:proofErr w:type="gramStart"/>
      <w:r w:rsidRPr="007A6A6D">
        <w:rPr>
          <w:rFonts w:ascii="Times New Roman" w:eastAsia="Times New Roman" w:hAnsi="Times New Roman" w:cs="Times New Roman"/>
          <w:sz w:val="24"/>
          <w:szCs w:val="24"/>
          <w:lang w:val="pt-PT" w:eastAsia="pt-PT"/>
        </w:rPr>
        <w:t>à</w:t>
      </w:r>
      <w:proofErr w:type="gramEnd"/>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no prazo máximo de 30 (trinta) dias</w:t>
      </w:r>
      <w:r w:rsidRPr="007A6A6D">
        <w:rPr>
          <w:rFonts w:ascii="Times New Roman" w:eastAsia="Times New Roman" w:hAnsi="Times New Roman" w:cs="Times New Roman"/>
          <w:sz w:val="24"/>
          <w:szCs w:val="24"/>
          <w:lang w:val="pt-PT" w:eastAsia="pt-PT"/>
        </w:rPr>
        <w:t xml:space="preserve">, contados da data de ocorrência do evento danoso.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7A6A6D">
        <w:rPr>
          <w:rFonts w:ascii="Times New Roman" w:eastAsia="Times New Roman" w:hAnsi="Times New Roman" w:cs="Times New Roman"/>
          <w:b/>
          <w:sz w:val="24"/>
          <w:szCs w:val="24"/>
          <w:lang w:val="pt-PT" w:eastAsia="pt-PT"/>
        </w:rPr>
        <w:t xml:space="preserve">CLAUSULA DÉCIMA - DO USO DO NOME DO </w:t>
      </w:r>
      <w:r w:rsidRPr="007A6A6D">
        <w:rPr>
          <w:rFonts w:ascii="Times New Roman" w:eastAsia="Times New Roman" w:hAnsi="Times New Roman" w:cs="Times New Roman"/>
          <w:b/>
          <w:color w:val="FF0000"/>
          <w:sz w:val="24"/>
          <w:szCs w:val="24"/>
          <w:lang w:val="pt-PT" w:eastAsia="pt-PT"/>
        </w:rPr>
        <w:t>NOME/SIGLA DA ICT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NOTA EXPLICATIVA:</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Caso não seja permitida a utilização do nome da ICT pela CONCESSIONÁRIA, constar expressamente nesta cláusula a vedação.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poderá divulgar o nome da</w:t>
      </w:r>
      <w:r w:rsidRPr="007A6A6D">
        <w:rPr>
          <w:rFonts w:ascii="Times New Roman" w:eastAsia="Times New Roman" w:hAnsi="Times New Roman" w:cs="Times New Roman"/>
          <w:b/>
          <w:color w:val="FF0000"/>
          <w:sz w:val="24"/>
          <w:szCs w:val="24"/>
          <w:lang w:val="pt-PT" w:eastAsia="pt-PT"/>
        </w:rPr>
        <w:t xml:space="preserve"> NOME/SIGLA DA ICT</w:t>
      </w:r>
      <w:r w:rsidRPr="007A6A6D">
        <w:rPr>
          <w:rFonts w:ascii="Times New Roman" w:eastAsia="Times New Roman" w:hAnsi="Times New Roman" w:cs="Times New Roman"/>
          <w:sz w:val="24"/>
          <w:szCs w:val="24"/>
          <w:lang w:val="pt-PT" w:eastAsia="pt-PT"/>
        </w:rPr>
        <w:t xml:space="preserve"> a título de </w:t>
      </w:r>
      <w:proofErr w:type="gramStart"/>
      <w:r w:rsidRPr="007A6A6D">
        <w:rPr>
          <w:rFonts w:ascii="Times New Roman" w:eastAsia="Times New Roman" w:hAnsi="Times New Roman" w:cs="Times New Roman"/>
          <w:sz w:val="24"/>
          <w:szCs w:val="24"/>
          <w:lang w:val="pt-PT" w:eastAsia="pt-PT"/>
        </w:rPr>
        <w:t>colaborador{</w:t>
      </w:r>
      <w:proofErr w:type="gramEnd"/>
      <w:r w:rsidRPr="007A6A6D">
        <w:rPr>
          <w:rFonts w:ascii="Times New Roman" w:eastAsia="Times New Roman" w:hAnsi="Times New Roman" w:cs="Times New Roman"/>
          <w:sz w:val="24"/>
          <w:szCs w:val="24"/>
          <w:lang w:val="pt-PT" w:eastAsia="pt-PT"/>
        </w:rPr>
        <w:t xml:space="preserve">es) do objeto deste Contrato, mediante autorização prévia e escrita da </w:t>
      </w:r>
      <w:r w:rsidRPr="007A6A6D">
        <w:rPr>
          <w:rFonts w:ascii="Times New Roman" w:eastAsia="Times New Roman" w:hAnsi="Times New Roman" w:cs="Times New Roman"/>
          <w:color w:val="FF0000"/>
          <w:sz w:val="24"/>
          <w:szCs w:val="24"/>
          <w:lang w:val="pt-PT" w:eastAsia="pt-PT"/>
        </w:rPr>
        <w:t>xxxx (autoridade ou órgão competente da ICT para autorizar)</w:t>
      </w:r>
      <w:r w:rsidRPr="007A6A6D">
        <w:rPr>
          <w:rFonts w:ascii="Times New Roman" w:eastAsia="Times New Roman" w:hAnsi="Times New Roman" w:cs="Times New Roman"/>
          <w:sz w:val="24"/>
          <w:szCs w:val="24"/>
          <w:lang w:val="pt-PT" w:eastAsia="pt-PT"/>
        </w:rPr>
        <w:t xml:space="preserve"> sob pena de multa e de rescisão do presente Instrumento.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Único</w:t>
      </w:r>
      <w:r w:rsidRPr="007A6A6D">
        <w:rPr>
          <w:rFonts w:ascii="Times New Roman" w:eastAsia="Times New Roman" w:hAnsi="Times New Roman" w:cs="Times New Roman"/>
          <w:sz w:val="24"/>
          <w:szCs w:val="24"/>
          <w:lang w:val="pt-PT" w:eastAsia="pt-PT"/>
        </w:rPr>
        <w:t xml:space="preserve"> - A associação das marcas pertencentes e relacionadas à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e à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ao objeto deste Instrumento deverá seguir a mesma regra do </w:t>
      </w:r>
      <w:r w:rsidRPr="007A6A6D">
        <w:rPr>
          <w:rFonts w:ascii="Times New Roman" w:eastAsia="Times New Roman" w:hAnsi="Times New Roman" w:cs="Times New Roman"/>
          <w:i/>
          <w:sz w:val="24"/>
          <w:szCs w:val="24"/>
          <w:lang w:val="pt-PT" w:eastAsia="pt-PT"/>
        </w:rPr>
        <w:t>caput</w:t>
      </w:r>
      <w:r w:rsidRPr="007A6A6D">
        <w:rPr>
          <w:rFonts w:ascii="Times New Roman" w:eastAsia="Times New Roman" w:hAnsi="Times New Roman" w:cs="Times New Roman"/>
          <w:sz w:val="24"/>
          <w:szCs w:val="24"/>
          <w:lang w:val="pt-PT" w:eastAsia="pt-PT"/>
        </w:rPr>
        <w:t xml:space="preserve"> desta Cláusula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CLÁUSULA DÉCIMA PRIMEIRA - DOS DIREITOS DA PROPRIEDADE INTELECTUAL</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tabs>
          <w:tab w:val="left" w:pos="-1701"/>
          <w:tab w:val="left" w:pos="-142"/>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Caso surjam da execução deste Contrato quaisquer direitos de propriedade intelectual a titularidade será integralmente da </w:t>
      </w:r>
      <w:r w:rsidRPr="007A6A6D">
        <w:rPr>
          <w:rFonts w:ascii="Times New Roman" w:eastAsia="Times New Roman" w:hAnsi="Times New Roman" w:cs="Times New Roman"/>
          <w:b/>
          <w:color w:val="0000FF"/>
          <w:sz w:val="24"/>
          <w:szCs w:val="24"/>
          <w:lang w:val="pt-PT" w:eastAsia="pt-PT"/>
        </w:rPr>
        <w:t>CONCESSIONÁRIA.</w:t>
      </w:r>
    </w:p>
    <w:p w:rsidR="007A6A6D" w:rsidRPr="007A6A6D" w:rsidRDefault="007A6A6D" w:rsidP="007A6A6D">
      <w:pPr>
        <w:tabs>
          <w:tab w:val="left" w:pos="-1701"/>
          <w:tab w:val="left" w:pos="-142"/>
        </w:tabs>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NOTA EXPLICATIVA:</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 redação desta cláusula deverá ser ajustada conforme negociação das partes e de acordo com a política institucional de inovação.</w:t>
      </w:r>
    </w:p>
    <w:p w:rsidR="007A6A6D" w:rsidRPr="007A6A6D" w:rsidRDefault="007A6A6D" w:rsidP="007A6A6D">
      <w:pPr>
        <w:tabs>
          <w:tab w:val="left" w:pos="-1701"/>
          <w:tab w:val="left" w:pos="-142"/>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i/>
          <w:color w:val="2E74B5"/>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CLÁUSULA DÉCIMA SEGUNDA – DA CONFIDENCIALIDADE DE CONHECIMENTOS E INFORMAÇÕES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As </w:t>
      </w:r>
      <w:r w:rsidRPr="007A6A6D">
        <w:rPr>
          <w:rFonts w:ascii="Times New Roman" w:eastAsia="Times New Roman" w:hAnsi="Times New Roman" w:cs="Times New Roman"/>
          <w:b/>
          <w:color w:val="0000FF"/>
          <w:sz w:val="24"/>
          <w:szCs w:val="24"/>
          <w:lang w:val="pt-PT" w:eastAsia="pt-PT"/>
        </w:rPr>
        <w:t>PARTES</w:t>
      </w:r>
      <w:r w:rsidRPr="007A6A6D">
        <w:rPr>
          <w:rFonts w:ascii="Times New Roman" w:eastAsia="Times New Roman" w:hAnsi="Times New Roman" w:cs="Times New Roman"/>
          <w:color w:val="0000FF"/>
          <w:sz w:val="24"/>
          <w:szCs w:val="24"/>
          <w:lang w:val="pt-PT" w:eastAsia="pt-PT"/>
        </w:rPr>
        <w:t xml:space="preserve"> adotarão todas as medidas necessárias para proteger o sigilo das </w:t>
      </w:r>
      <w:r w:rsidRPr="007A6A6D">
        <w:rPr>
          <w:rFonts w:ascii="Times New Roman" w:eastAsia="Times New Roman" w:hAnsi="Times New Roman" w:cs="Times New Roman"/>
          <w:b/>
          <w:color w:val="0000FF"/>
          <w:sz w:val="24"/>
          <w:szCs w:val="24"/>
          <w:lang w:val="pt-PT" w:eastAsia="pt-PT"/>
        </w:rPr>
        <w:t>INFORMAÇÕES CONFIDENCIAIS</w:t>
      </w:r>
      <w:r w:rsidRPr="007A6A6D">
        <w:rPr>
          <w:rFonts w:ascii="Times New Roman" w:eastAsia="Times New Roman" w:hAnsi="Times New Roman" w:cs="Times New Roman"/>
          <w:color w:val="0000FF"/>
          <w:sz w:val="24"/>
          <w:szCs w:val="24"/>
          <w:lang w:val="pt-PT" w:eastAsia="pt-PT"/>
        </w:rPr>
        <w:t xml:space="preserve"> recebidas em função da celebração do presente </w:t>
      </w:r>
      <w:r w:rsidRPr="007A6A6D">
        <w:rPr>
          <w:rFonts w:ascii="Times New Roman" w:eastAsia="Times New Roman" w:hAnsi="Times New Roman" w:cs="Times New Roman"/>
          <w:b/>
          <w:color w:val="0000FF"/>
          <w:sz w:val="24"/>
          <w:szCs w:val="24"/>
          <w:lang w:val="pt-PT" w:eastAsia="pt-PT"/>
        </w:rPr>
        <w:t>CONTRATO</w:t>
      </w:r>
      <w:r w:rsidRPr="007A6A6D">
        <w:rPr>
          <w:rFonts w:ascii="Times New Roman" w:eastAsia="Times New Roman" w:hAnsi="Times New Roman" w:cs="Times New Roman"/>
          <w:color w:val="0000FF"/>
          <w:sz w:val="24"/>
          <w:szCs w:val="24"/>
          <w:lang w:val="pt-PT" w:eastAsia="pt-PT"/>
        </w:rPr>
        <w:t xml:space="preserve">, não as divulgando a terceiros sem a prévia e escrita autorização da outra </w:t>
      </w:r>
      <w:r w:rsidRPr="007A6A6D">
        <w:rPr>
          <w:rFonts w:ascii="Times New Roman" w:eastAsia="Times New Roman" w:hAnsi="Times New Roman" w:cs="Times New Roman"/>
          <w:b/>
          <w:color w:val="0000FF"/>
          <w:sz w:val="24"/>
          <w:szCs w:val="24"/>
          <w:lang w:val="pt-PT" w:eastAsia="pt-PT"/>
        </w:rPr>
        <w:t>PARTE</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Primeiro</w:t>
      </w:r>
      <w:r w:rsidRPr="007A6A6D">
        <w:rPr>
          <w:rFonts w:ascii="Times New Roman" w:eastAsia="Times New Roman" w:hAnsi="Times New Roman" w:cs="Times New Roman"/>
          <w:color w:val="0000FF"/>
          <w:sz w:val="24"/>
          <w:szCs w:val="24"/>
          <w:lang w:val="pt-PT" w:eastAsia="pt-PT"/>
        </w:rPr>
        <w:t xml:space="preserve"> – A </w:t>
      </w:r>
      <w:r w:rsidRPr="007A6A6D">
        <w:rPr>
          <w:rFonts w:ascii="Times New Roman" w:eastAsia="Times New Roman" w:hAnsi="Times New Roman" w:cs="Times New Roman"/>
          <w:b/>
          <w:color w:val="0000FF"/>
          <w:sz w:val="24"/>
          <w:szCs w:val="24"/>
          <w:lang w:val="pt-PT" w:eastAsia="pt-PT"/>
        </w:rPr>
        <w:t>PARTES</w:t>
      </w:r>
      <w:r w:rsidRPr="007A6A6D">
        <w:rPr>
          <w:rFonts w:ascii="Times New Roman" w:eastAsia="Times New Roman" w:hAnsi="Times New Roman" w:cs="Times New Roman"/>
          <w:color w:val="0000FF"/>
          <w:sz w:val="24"/>
          <w:szCs w:val="24"/>
          <w:lang w:val="pt-PT" w:eastAsia="pt-PT"/>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Segundo</w:t>
      </w:r>
      <w:r w:rsidRPr="007A6A6D">
        <w:rPr>
          <w:rFonts w:ascii="Times New Roman" w:eastAsia="Times New Roman" w:hAnsi="Times New Roman" w:cs="Times New Roman"/>
          <w:color w:val="0000FF"/>
          <w:sz w:val="24"/>
          <w:szCs w:val="24"/>
          <w:lang w:val="pt-PT" w:eastAsia="pt-PT"/>
        </w:rPr>
        <w:t xml:space="preserve"> – As </w:t>
      </w:r>
      <w:r w:rsidRPr="007A6A6D">
        <w:rPr>
          <w:rFonts w:ascii="Times New Roman" w:eastAsia="Times New Roman" w:hAnsi="Times New Roman" w:cs="Times New Roman"/>
          <w:b/>
          <w:color w:val="0000FF"/>
          <w:sz w:val="24"/>
          <w:szCs w:val="24"/>
          <w:lang w:val="pt-PT" w:eastAsia="pt-PT"/>
        </w:rPr>
        <w:t>PARTES</w:t>
      </w:r>
      <w:r w:rsidRPr="007A6A6D">
        <w:rPr>
          <w:rFonts w:ascii="Times New Roman" w:eastAsia="Times New Roman" w:hAnsi="Times New Roman" w:cs="Times New Roman"/>
          <w:color w:val="0000FF"/>
          <w:sz w:val="24"/>
          <w:szCs w:val="24"/>
          <w:lang w:val="pt-PT" w:eastAsia="pt-PT"/>
        </w:rPr>
        <w:t xml:space="preserve"> farão com que cada pessoa de sua organização, ou sob o seu controle, que receba informações confidenciais, assuma o compromisso de confidencialidade, por meio do documento escrito.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Terceiro</w:t>
      </w:r>
      <w:r w:rsidRPr="007A6A6D">
        <w:rPr>
          <w:rFonts w:ascii="Times New Roman" w:eastAsia="Times New Roman" w:hAnsi="Times New Roman" w:cs="Times New Roman"/>
          <w:color w:val="0000FF"/>
          <w:sz w:val="24"/>
          <w:szCs w:val="24"/>
          <w:lang w:val="pt-PT" w:eastAsia="pt-PT"/>
        </w:rPr>
        <w:t xml:space="preserve"> – Não haverá violação das obrigações de </w:t>
      </w:r>
      <w:r w:rsidRPr="007A6A6D">
        <w:rPr>
          <w:rFonts w:ascii="Times New Roman" w:eastAsia="Times New Roman" w:hAnsi="Times New Roman" w:cs="Times New Roman"/>
          <w:b/>
          <w:color w:val="0000FF"/>
          <w:sz w:val="24"/>
          <w:szCs w:val="24"/>
          <w:lang w:val="pt-PT" w:eastAsia="pt-PT"/>
        </w:rPr>
        <w:t>CONFIDENCIALIDADE</w:t>
      </w:r>
      <w:r w:rsidRPr="007A6A6D">
        <w:rPr>
          <w:rFonts w:ascii="Times New Roman" w:eastAsia="Times New Roman" w:hAnsi="Times New Roman" w:cs="Times New Roman"/>
          <w:color w:val="0000FF"/>
          <w:sz w:val="24"/>
          <w:szCs w:val="24"/>
          <w:lang w:val="pt-PT" w:eastAsia="pt-PT"/>
        </w:rPr>
        <w:t xml:space="preserve"> previstas no </w:t>
      </w:r>
      <w:r w:rsidRPr="007A6A6D">
        <w:rPr>
          <w:rFonts w:ascii="Times New Roman" w:eastAsia="Times New Roman" w:hAnsi="Times New Roman" w:cs="Times New Roman"/>
          <w:b/>
          <w:color w:val="0000FF"/>
          <w:sz w:val="24"/>
          <w:szCs w:val="24"/>
          <w:lang w:val="pt-PT" w:eastAsia="pt-PT"/>
        </w:rPr>
        <w:t xml:space="preserve">CONTRATO </w:t>
      </w:r>
      <w:r w:rsidRPr="007A6A6D">
        <w:rPr>
          <w:rFonts w:ascii="Times New Roman" w:eastAsia="Times New Roman" w:hAnsi="Times New Roman" w:cs="Times New Roman"/>
          <w:color w:val="0000FF"/>
          <w:sz w:val="24"/>
          <w:szCs w:val="24"/>
          <w:lang w:val="pt-PT" w:eastAsia="pt-PT"/>
        </w:rPr>
        <w:t xml:space="preserve">nas seguintes hipóteses: </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 - informações técnicas ou comerciais que já sejam do conhecimento das </w:t>
      </w:r>
      <w:r w:rsidRPr="007A6A6D">
        <w:rPr>
          <w:rFonts w:ascii="Times New Roman" w:eastAsia="Times New Roman" w:hAnsi="Times New Roman" w:cs="Times New Roman"/>
          <w:b/>
          <w:color w:val="0000FF"/>
          <w:sz w:val="24"/>
          <w:szCs w:val="24"/>
          <w:lang w:val="pt-PT" w:eastAsia="pt-PT"/>
        </w:rPr>
        <w:t>PARTES</w:t>
      </w:r>
      <w:r w:rsidRPr="007A6A6D">
        <w:rPr>
          <w:rFonts w:ascii="Times New Roman" w:eastAsia="Times New Roman" w:hAnsi="Times New Roman" w:cs="Times New Roman"/>
          <w:color w:val="0000FF"/>
          <w:sz w:val="24"/>
          <w:szCs w:val="24"/>
          <w:lang w:val="pt-PT" w:eastAsia="pt-PT"/>
        </w:rPr>
        <w:t xml:space="preserve"> na data da celebração deste Instrumento, ou que tenham sido comprovadamente desenvolvidas de maneira independente e sem relação com o Contrato pela </w:t>
      </w:r>
      <w:r w:rsidRPr="007A6A6D">
        <w:rPr>
          <w:rFonts w:ascii="Times New Roman" w:eastAsia="Times New Roman" w:hAnsi="Times New Roman" w:cs="Times New Roman"/>
          <w:b/>
          <w:color w:val="0000FF"/>
          <w:sz w:val="24"/>
          <w:szCs w:val="24"/>
          <w:lang w:val="pt-PT" w:eastAsia="pt-PT"/>
        </w:rPr>
        <w:t>PARTE</w:t>
      </w:r>
      <w:r w:rsidRPr="007A6A6D">
        <w:rPr>
          <w:rFonts w:ascii="Times New Roman" w:eastAsia="Times New Roman" w:hAnsi="Times New Roman" w:cs="Times New Roman"/>
          <w:color w:val="0000FF"/>
          <w:sz w:val="24"/>
          <w:szCs w:val="24"/>
          <w:lang w:val="pt-PT" w:eastAsia="pt-PT"/>
        </w:rPr>
        <w:t xml:space="preserve"> que a revele; </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II - informações técnicas ou comerciais que sejam ou se tornem de domínio público, sem culpa da(s) </w:t>
      </w:r>
      <w:r w:rsidRPr="007A6A6D">
        <w:rPr>
          <w:rFonts w:ascii="Times New Roman" w:eastAsia="Times New Roman" w:hAnsi="Times New Roman" w:cs="Times New Roman"/>
          <w:b/>
          <w:color w:val="0000FF"/>
          <w:sz w:val="24"/>
          <w:szCs w:val="24"/>
          <w:lang w:val="pt-PT" w:eastAsia="pt-PT"/>
        </w:rPr>
        <w:t>PARTE(S</w:t>
      </w:r>
      <w:r w:rsidRPr="007A6A6D">
        <w:rPr>
          <w:rFonts w:ascii="Times New Roman" w:eastAsia="Times New Roman" w:hAnsi="Times New Roman" w:cs="Times New Roman"/>
          <w:color w:val="0000FF"/>
          <w:sz w:val="24"/>
          <w:szCs w:val="24"/>
          <w:lang w:val="pt-PT" w:eastAsia="pt-PT"/>
        </w:rPr>
        <w:t xml:space="preserve">), sendo que qualquer informação que tenha sido revelada somente em termos gerais, não será considerada de conhecimento ou domínio público. </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III - informações técnicas ou comerciais que sejam recebidas de um terceiro que não esteja </w:t>
      </w:r>
      <w:proofErr w:type="gramStart"/>
      <w:r w:rsidRPr="007A6A6D">
        <w:rPr>
          <w:rFonts w:ascii="Times New Roman" w:eastAsia="Times New Roman" w:hAnsi="Times New Roman" w:cs="Times New Roman"/>
          <w:color w:val="0000FF"/>
          <w:sz w:val="24"/>
          <w:szCs w:val="24"/>
          <w:lang w:val="pt-PT" w:eastAsia="pt-PT"/>
        </w:rPr>
        <w:t>sob obrigação</w:t>
      </w:r>
      <w:proofErr w:type="gramEnd"/>
      <w:r w:rsidRPr="007A6A6D">
        <w:rPr>
          <w:rFonts w:ascii="Times New Roman" w:eastAsia="Times New Roman" w:hAnsi="Times New Roman" w:cs="Times New Roman"/>
          <w:color w:val="0000FF"/>
          <w:sz w:val="24"/>
          <w:szCs w:val="24"/>
          <w:lang w:val="pt-PT" w:eastAsia="pt-PT"/>
        </w:rPr>
        <w:t xml:space="preserve"> de manter as informações técnicas ou comerciais em confidencialidade;</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IV - informações que possam ter divulgação exigida por lei, decisão judicial ou administrativa;</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V </w:t>
      </w:r>
      <w:proofErr w:type="gramStart"/>
      <w:r w:rsidRPr="007A6A6D">
        <w:rPr>
          <w:rFonts w:ascii="Times New Roman" w:eastAsia="Times New Roman" w:hAnsi="Times New Roman" w:cs="Times New Roman"/>
          <w:color w:val="0000FF"/>
          <w:sz w:val="24"/>
          <w:szCs w:val="24"/>
          <w:lang w:val="pt-PT" w:eastAsia="pt-PT"/>
        </w:rPr>
        <w:t>-revelação</w:t>
      </w:r>
      <w:proofErr w:type="gramEnd"/>
      <w:r w:rsidRPr="007A6A6D">
        <w:rPr>
          <w:rFonts w:ascii="Times New Roman" w:eastAsia="Times New Roman" w:hAnsi="Times New Roman" w:cs="Times New Roman"/>
          <w:color w:val="0000FF"/>
          <w:sz w:val="24"/>
          <w:szCs w:val="24"/>
          <w:lang w:val="pt-PT" w:eastAsia="pt-PT"/>
        </w:rPr>
        <w:t xml:space="preserve"> expressamente autorizada, por escrito, pelas </w:t>
      </w:r>
      <w:r w:rsidRPr="007A6A6D">
        <w:rPr>
          <w:rFonts w:ascii="Times New Roman" w:eastAsia="Times New Roman" w:hAnsi="Times New Roman" w:cs="Times New Roman"/>
          <w:b/>
          <w:color w:val="0000FF"/>
          <w:sz w:val="24"/>
          <w:szCs w:val="24"/>
          <w:lang w:val="pt-PT" w:eastAsia="pt-PT"/>
        </w:rPr>
        <w:t>PARTES</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lastRenderedPageBreak/>
        <w:t>Parágrafo Quarto</w:t>
      </w:r>
      <w:r w:rsidRPr="007A6A6D">
        <w:rPr>
          <w:rFonts w:ascii="Times New Roman" w:eastAsia="Times New Roman" w:hAnsi="Times New Roman" w:cs="Times New Roman"/>
          <w:color w:val="0000FF"/>
          <w:sz w:val="24"/>
          <w:szCs w:val="24"/>
          <w:lang w:val="pt-PT" w:eastAsia="pt-PT"/>
        </w:rPr>
        <w:t xml:space="preserve"> – As obrigações de sigilo em relação às </w:t>
      </w:r>
      <w:r w:rsidRPr="007A6A6D">
        <w:rPr>
          <w:rFonts w:ascii="Times New Roman" w:eastAsia="Times New Roman" w:hAnsi="Times New Roman" w:cs="Times New Roman"/>
          <w:b/>
          <w:color w:val="0000FF"/>
          <w:sz w:val="24"/>
          <w:szCs w:val="24"/>
          <w:lang w:val="pt-PT" w:eastAsia="pt-PT"/>
        </w:rPr>
        <w:t>INFORMAÇÕES CONFIDENCIAIS</w:t>
      </w:r>
      <w:r w:rsidRPr="007A6A6D">
        <w:rPr>
          <w:rFonts w:ascii="Times New Roman" w:eastAsia="Times New Roman" w:hAnsi="Times New Roman" w:cs="Times New Roman"/>
          <w:color w:val="0000FF"/>
          <w:sz w:val="24"/>
          <w:szCs w:val="24"/>
          <w:lang w:val="pt-PT" w:eastAsia="pt-PT"/>
        </w:rPr>
        <w:t xml:space="preserve"> serão mantidas durante o período de vigência deste Contrato e pelo prazo de </w:t>
      </w:r>
      <w:proofErr w:type="gramStart"/>
      <w:r w:rsidRPr="007A6A6D">
        <w:rPr>
          <w:rFonts w:ascii="Times New Roman" w:eastAsia="Times New Roman" w:hAnsi="Times New Roman" w:cs="Times New Roman"/>
          <w:color w:val="0000FF"/>
          <w:sz w:val="24"/>
          <w:szCs w:val="24"/>
          <w:lang w:val="pt-PT" w:eastAsia="pt-PT"/>
        </w:rPr>
        <w:t>5</w:t>
      </w:r>
      <w:proofErr w:type="gramEnd"/>
      <w:r w:rsidRPr="007A6A6D">
        <w:rPr>
          <w:rFonts w:ascii="Times New Roman" w:eastAsia="Times New Roman" w:hAnsi="Times New Roman" w:cs="Times New Roman"/>
          <w:color w:val="0000FF"/>
          <w:sz w:val="24"/>
          <w:szCs w:val="24"/>
          <w:lang w:val="pt-PT" w:eastAsia="pt-PT"/>
        </w:rPr>
        <w:t xml:space="preserve"> (cinco) anos após sua extinção.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Quinto -</w:t>
      </w:r>
      <w:r w:rsidRPr="007A6A6D">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w:t>
      </w:r>
      <w:r w:rsidRPr="007A6A6D">
        <w:rPr>
          <w:rFonts w:ascii="Times New Roman" w:eastAsia="Times New Roman" w:hAnsi="Times New Roman" w:cs="Times New Roman"/>
          <w:b/>
          <w:color w:val="0000FF"/>
          <w:sz w:val="24"/>
          <w:szCs w:val="24"/>
          <w:lang w:val="pt-PT" w:eastAsia="pt-PT"/>
        </w:rPr>
        <w:t>CONFIDENCIAIS</w:t>
      </w:r>
      <w:r w:rsidRPr="007A6A6D">
        <w:rPr>
          <w:rFonts w:ascii="Times New Roman" w:eastAsia="Times New Roman" w:hAnsi="Times New Roman" w:cs="Times New Roman"/>
          <w:color w:val="0000FF"/>
          <w:sz w:val="24"/>
          <w:szCs w:val="24"/>
          <w:lang w:val="pt-PT" w:eastAsia="pt-PT"/>
        </w:rPr>
        <w:t xml:space="preserve"> por qualquer meio.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NOTA EXPLICATIVA:</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 redação desta cláusula deverá ser ajustada conforme negociação das partes e de acordo com a política institucional de inovação.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ind w:hanging="345"/>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sz w:val="24"/>
          <w:szCs w:val="24"/>
          <w:lang w:val="pt-PT" w:eastAsia="pt-PT"/>
        </w:rPr>
        <w:tab/>
      </w:r>
      <w:r w:rsidRPr="007A6A6D">
        <w:rPr>
          <w:rFonts w:ascii="Times New Roman" w:eastAsia="Times New Roman" w:hAnsi="Times New Roman" w:cs="Times New Roman"/>
          <w:b/>
          <w:sz w:val="24"/>
          <w:szCs w:val="24"/>
          <w:lang w:val="pt-PT" w:eastAsia="pt-PT"/>
        </w:rPr>
        <w:t>CLÁUSULA DÉCIMA TERCEIRA - DA VIGÊNCIA E DA PRORROGAÇÃO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O prazo de vigência deste instrumento é </w:t>
      </w:r>
      <w:proofErr w:type="gramStart"/>
      <w:r w:rsidRPr="007A6A6D">
        <w:rPr>
          <w:rFonts w:ascii="Times New Roman" w:eastAsia="Times New Roman" w:hAnsi="Times New Roman" w:cs="Times New Roman"/>
          <w:color w:val="FF0000"/>
          <w:sz w:val="24"/>
          <w:szCs w:val="24"/>
          <w:lang w:val="pt-PT" w:eastAsia="pt-PT"/>
        </w:rPr>
        <w:t>de ...</w:t>
      </w:r>
      <w:proofErr w:type="gramEnd"/>
      <w:r w:rsidRPr="007A6A6D">
        <w:rPr>
          <w:rFonts w:ascii="Times New Roman" w:eastAsia="Times New Roman" w:hAnsi="Times New Roman" w:cs="Times New Roman"/>
          <w:color w:val="FF0000"/>
          <w:sz w:val="24"/>
          <w:szCs w:val="24"/>
          <w:lang w:val="pt-PT" w:eastAsia="pt-PT"/>
        </w:rPr>
        <w:t>.... (</w:t>
      </w:r>
      <w:proofErr w:type="gramStart"/>
      <w:r w:rsidRPr="007A6A6D">
        <w:rPr>
          <w:rFonts w:ascii="Times New Roman" w:eastAsia="Times New Roman" w:hAnsi="Times New Roman" w:cs="Times New Roman"/>
          <w:color w:val="FF0000"/>
          <w:sz w:val="24"/>
          <w:szCs w:val="24"/>
          <w:lang w:val="pt-PT" w:eastAsia="pt-PT"/>
        </w:rPr>
        <w:t>......</w:t>
      </w:r>
      <w:proofErr w:type="gramEnd"/>
      <w:r w:rsidRPr="007A6A6D">
        <w:rPr>
          <w:rFonts w:ascii="Times New Roman" w:eastAsia="Times New Roman" w:hAnsi="Times New Roman" w:cs="Times New Roman"/>
          <w:color w:val="FF0000"/>
          <w:sz w:val="24"/>
          <w:szCs w:val="24"/>
          <w:lang w:val="pt-PT" w:eastAsia="pt-PT"/>
        </w:rPr>
        <w:t>) meses</w:t>
      </w:r>
      <w:r w:rsidRPr="007A6A6D">
        <w:rPr>
          <w:rFonts w:ascii="Times New Roman" w:eastAsia="Times New Roman" w:hAnsi="Times New Roman" w:cs="Times New Roman"/>
          <w:sz w:val="24"/>
          <w:szCs w:val="24"/>
          <w:lang w:val="pt-PT" w:eastAsia="pt-PT"/>
        </w:rPr>
        <w:t xml:space="preserve">, a contar da data de sua assinatura, podendo ser prorrogado por meio de termo aditivo, de acordo com a legislação vigente, se for do interesse das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 mediante prévia justificativa.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 xml:space="preserve">CLÁUSULA DÉCIMA QUARTA – DAS BENFEITORIAS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NOTA EXPLICATIVA:</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O contrato deve prever como serão </w:t>
      </w:r>
      <w:proofErr w:type="gramStart"/>
      <w:r w:rsidRPr="007A6A6D">
        <w:rPr>
          <w:rFonts w:ascii="Times New Roman" w:eastAsia="Times New Roman" w:hAnsi="Times New Roman" w:cs="Times New Roman"/>
          <w:i/>
          <w:sz w:val="24"/>
          <w:szCs w:val="24"/>
          <w:lang w:val="pt-PT" w:eastAsia="pt-PT"/>
        </w:rPr>
        <w:t>disciplinadas</w:t>
      </w:r>
      <w:proofErr w:type="gramEnd"/>
      <w:r w:rsidRPr="007A6A6D">
        <w:rPr>
          <w:rFonts w:ascii="Times New Roman" w:eastAsia="Times New Roman" w:hAnsi="Times New Roman" w:cs="Times New Roman"/>
          <w:i/>
          <w:sz w:val="24"/>
          <w:szCs w:val="24"/>
          <w:lang w:val="pt-PT" w:eastAsia="pt-PT"/>
        </w:rPr>
        <w:t xml:space="preserve"> as benfeitorias realizadas pelo Concessionário durante a execução contratual, sendo observadas as regras do Código Civil Brasileiro.</w:t>
      </w:r>
    </w:p>
    <w:p w:rsidR="007A6A6D" w:rsidRPr="007A6A6D" w:rsidRDefault="007A6A6D" w:rsidP="007A6A6D">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No entanto, a sua redação poderá ser ajustada conforme negociação das partes e de acordo com a política institucional de inovação.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7A6A6D">
        <w:rPr>
          <w:rFonts w:ascii="Times New Roman" w:eastAsia="Times New Roman" w:hAnsi="Times New Roman" w:cs="Times New Roman"/>
          <w:color w:val="FF0000"/>
          <w:sz w:val="24"/>
          <w:szCs w:val="24"/>
          <w:lang w:val="pt-PT" w:eastAsia="pt-PT"/>
        </w:rPr>
        <w:t xml:space="preserve">A realização de qualquer benfeitoria que altere o </w:t>
      </w:r>
      <w:r w:rsidRPr="007A6A6D">
        <w:rPr>
          <w:rFonts w:ascii="Times New Roman" w:eastAsia="Times New Roman" w:hAnsi="Times New Roman" w:cs="Times New Roman"/>
          <w:b/>
          <w:color w:val="FF0000"/>
          <w:sz w:val="24"/>
          <w:szCs w:val="24"/>
          <w:lang w:val="pt-PT" w:eastAsia="pt-PT"/>
        </w:rPr>
        <w:t>LABORATÓRIO</w:t>
      </w:r>
      <w:r w:rsidRPr="007A6A6D">
        <w:rPr>
          <w:rFonts w:ascii="Times New Roman" w:eastAsia="Times New Roman" w:hAnsi="Times New Roman" w:cs="Times New Roman"/>
          <w:color w:val="FF0000"/>
          <w:sz w:val="24"/>
          <w:szCs w:val="24"/>
          <w:lang w:val="pt-PT" w:eastAsia="pt-PT"/>
        </w:rPr>
        <w:t xml:space="preserve">, ainda que em parte, somente poderá ser realizada caso haja autorização expressa e prévia da </w:t>
      </w:r>
      <w:r w:rsidRPr="007A6A6D">
        <w:rPr>
          <w:rFonts w:ascii="Times New Roman" w:eastAsia="Times New Roman" w:hAnsi="Times New Roman" w:cs="Times New Roman"/>
          <w:b/>
          <w:color w:val="FF0000"/>
          <w:sz w:val="24"/>
          <w:szCs w:val="24"/>
          <w:lang w:val="pt-PT" w:eastAsia="pt-PT"/>
        </w:rPr>
        <w:t>NOME/SIGLA DA ICT.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 xml:space="preserve">Parágrafo Primeiro </w:t>
      </w:r>
      <w:r w:rsidRPr="007A6A6D">
        <w:rPr>
          <w:rFonts w:ascii="Times New Roman" w:eastAsia="Times New Roman" w:hAnsi="Times New Roman" w:cs="Times New Roman"/>
          <w:color w:val="FF0000"/>
          <w:sz w:val="24"/>
          <w:szCs w:val="24"/>
          <w:lang w:val="pt-PT" w:eastAsia="pt-PT"/>
        </w:rPr>
        <w:t xml:space="preserve">– Caso haja autorização, nos termos do </w:t>
      </w:r>
      <w:r w:rsidRPr="007A6A6D">
        <w:rPr>
          <w:rFonts w:ascii="Times New Roman" w:eastAsia="Times New Roman" w:hAnsi="Times New Roman" w:cs="Times New Roman"/>
          <w:i/>
          <w:color w:val="FF0000"/>
          <w:sz w:val="24"/>
          <w:szCs w:val="24"/>
          <w:lang w:val="pt-PT" w:eastAsia="pt-PT"/>
        </w:rPr>
        <w:t>caput,</w:t>
      </w:r>
      <w:r w:rsidRPr="007A6A6D">
        <w:rPr>
          <w:rFonts w:ascii="Times New Roman" w:eastAsia="Times New Roman" w:hAnsi="Times New Roman" w:cs="Times New Roman"/>
          <w:color w:val="FF0000"/>
          <w:sz w:val="24"/>
          <w:szCs w:val="24"/>
          <w:lang w:val="pt-PT" w:eastAsia="pt-PT"/>
        </w:rPr>
        <w:t xml:space="preserve"> a </w:t>
      </w:r>
      <w:r w:rsidRPr="007A6A6D">
        <w:rPr>
          <w:rFonts w:ascii="Times New Roman" w:eastAsia="Times New Roman" w:hAnsi="Times New Roman" w:cs="Times New Roman"/>
          <w:b/>
          <w:color w:val="FF0000"/>
          <w:sz w:val="24"/>
          <w:szCs w:val="24"/>
          <w:lang w:val="pt-PT" w:eastAsia="pt-PT"/>
        </w:rPr>
        <w:t>CONCESSIONARIA</w:t>
      </w:r>
      <w:r w:rsidRPr="007A6A6D">
        <w:rPr>
          <w:rFonts w:ascii="Times New Roman" w:eastAsia="Times New Roman" w:hAnsi="Times New Roman" w:cs="Times New Roman"/>
          <w:color w:val="FF0000"/>
          <w:sz w:val="24"/>
          <w:szCs w:val="24"/>
          <w:lang w:val="pt-PT" w:eastAsia="pt-PT"/>
        </w:rPr>
        <w:t xml:space="preserve"> poderá executar benfeitorias consistentes em reformas para melhoria e/ou adaptação do espaço já existente nas instalações e infraestruturas do </w:t>
      </w:r>
      <w:r w:rsidRPr="007A6A6D">
        <w:rPr>
          <w:rFonts w:ascii="Times New Roman" w:eastAsia="Times New Roman" w:hAnsi="Times New Roman" w:cs="Times New Roman"/>
          <w:b/>
          <w:color w:val="FF0000"/>
          <w:sz w:val="24"/>
          <w:szCs w:val="24"/>
          <w:lang w:val="pt-PT" w:eastAsia="pt-PT"/>
        </w:rPr>
        <w:lastRenderedPageBreak/>
        <w:t>LABORATÓRIO</w:t>
      </w:r>
      <w:r w:rsidRPr="007A6A6D">
        <w:rPr>
          <w:rFonts w:ascii="Times New Roman" w:eastAsia="Times New Roman" w:hAnsi="Times New Roman" w:cs="Times New Roman"/>
          <w:color w:val="FF0000"/>
          <w:sz w:val="24"/>
          <w:szCs w:val="24"/>
          <w:lang w:val="pt-PT" w:eastAsia="pt-PT"/>
        </w:rPr>
        <w:t xml:space="preserve">. As construções de novas áreas no </w:t>
      </w:r>
      <w:r w:rsidRPr="007A6A6D">
        <w:rPr>
          <w:rFonts w:ascii="Times New Roman" w:eastAsia="Times New Roman" w:hAnsi="Times New Roman" w:cs="Times New Roman"/>
          <w:b/>
          <w:color w:val="FF0000"/>
          <w:sz w:val="24"/>
          <w:szCs w:val="24"/>
          <w:lang w:val="pt-PT" w:eastAsia="pt-PT"/>
        </w:rPr>
        <w:t>LABORATÓRIO</w:t>
      </w:r>
      <w:r w:rsidRPr="007A6A6D">
        <w:rPr>
          <w:rFonts w:ascii="Times New Roman" w:eastAsia="Times New Roman" w:hAnsi="Times New Roman" w:cs="Times New Roman"/>
          <w:color w:val="FF0000"/>
          <w:sz w:val="24"/>
          <w:szCs w:val="24"/>
          <w:lang w:val="pt-PT" w:eastAsia="pt-PT"/>
        </w:rPr>
        <w:t xml:space="preserve"> dependerão de prévio e expresso consentimento do coordenador/representante e </w:t>
      </w:r>
      <w:proofErr w:type="gramStart"/>
      <w:r w:rsidRPr="007A6A6D">
        <w:rPr>
          <w:rFonts w:ascii="Times New Roman" w:eastAsia="Times New Roman" w:hAnsi="Times New Roman" w:cs="Times New Roman"/>
          <w:color w:val="FF0000"/>
          <w:sz w:val="24"/>
          <w:szCs w:val="24"/>
          <w:lang w:val="pt-PT" w:eastAsia="pt-PT"/>
        </w:rPr>
        <w:t>do(</w:t>
      </w:r>
      <w:proofErr w:type="gramEnd"/>
      <w:r w:rsidRPr="007A6A6D">
        <w:rPr>
          <w:rFonts w:ascii="Times New Roman" w:eastAsia="Times New Roman" w:hAnsi="Times New Roman" w:cs="Times New Roman"/>
          <w:color w:val="FF0000"/>
          <w:sz w:val="24"/>
          <w:szCs w:val="24"/>
          <w:lang w:val="pt-PT" w:eastAsia="pt-PT"/>
        </w:rPr>
        <w:t xml:space="preserve">a)(s) xxxxxx (descrever os órgãos técnicos competentes da IFES ou ICT PÚBLICA responsáveis por autorizações dessa natureza).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Parágrafo Segundo</w:t>
      </w:r>
      <w:r w:rsidRPr="007A6A6D">
        <w:rPr>
          <w:rFonts w:ascii="Times New Roman" w:eastAsia="Times New Roman" w:hAnsi="Times New Roman" w:cs="Times New Roman"/>
          <w:color w:val="FF0000"/>
          <w:sz w:val="24"/>
          <w:szCs w:val="24"/>
          <w:lang w:val="pt-PT" w:eastAsia="pt-PT"/>
        </w:rPr>
        <w:t xml:space="preserve"> - As benfeitorias realizadas pela </w:t>
      </w:r>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deverão respeitar as condições e finalidades deste Contrato e do Anexo II - Regimento Interno e</w:t>
      </w:r>
      <w:r w:rsidRPr="007A6A6D">
        <w:rPr>
          <w:rFonts w:ascii="Times New Roman" w:eastAsia="Times New Roman" w:hAnsi="Times New Roman" w:cs="Times New Roman"/>
          <w:i/>
          <w:color w:val="FF0000"/>
          <w:sz w:val="24"/>
          <w:szCs w:val="24"/>
          <w:lang w:val="pt-PT" w:eastAsia="pt-PT"/>
        </w:rPr>
        <w:t xml:space="preserve"> </w:t>
      </w:r>
      <w:r w:rsidRPr="007A6A6D">
        <w:rPr>
          <w:rFonts w:ascii="Times New Roman" w:eastAsia="Times New Roman" w:hAnsi="Times New Roman" w:cs="Times New Roman"/>
          <w:color w:val="FF0000"/>
          <w:sz w:val="24"/>
          <w:szCs w:val="24"/>
          <w:lang w:val="pt-PT" w:eastAsia="pt-PT"/>
        </w:rPr>
        <w:t xml:space="preserve">Procedimentos de Segurança do Laboratório, sendo que as novas construções deverão obedecer aos regulamentos e normas </w:t>
      </w:r>
      <w:proofErr w:type="gramStart"/>
      <w:r w:rsidRPr="007A6A6D">
        <w:rPr>
          <w:rFonts w:ascii="Times New Roman" w:eastAsia="Times New Roman" w:hAnsi="Times New Roman" w:cs="Times New Roman"/>
          <w:color w:val="FF0000"/>
          <w:sz w:val="24"/>
          <w:szCs w:val="24"/>
          <w:lang w:val="pt-PT" w:eastAsia="pt-PT"/>
        </w:rPr>
        <w:t>técnicas pertinentes estabelecidos</w:t>
      </w:r>
      <w:proofErr w:type="gramEnd"/>
      <w:r w:rsidRPr="007A6A6D">
        <w:rPr>
          <w:rFonts w:ascii="Times New Roman" w:eastAsia="Times New Roman" w:hAnsi="Times New Roman" w:cs="Times New Roman"/>
          <w:color w:val="FF0000"/>
          <w:sz w:val="24"/>
          <w:szCs w:val="24"/>
          <w:lang w:val="pt-PT" w:eastAsia="pt-PT"/>
        </w:rPr>
        <w:t xml:space="preserve"> pela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FF0000"/>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Parágrafo Terceiro</w:t>
      </w:r>
      <w:r w:rsidRPr="007A6A6D">
        <w:rPr>
          <w:rFonts w:ascii="Times New Roman" w:eastAsia="Times New Roman" w:hAnsi="Times New Roman" w:cs="Times New Roman"/>
          <w:color w:val="FF0000"/>
          <w:sz w:val="24"/>
          <w:szCs w:val="24"/>
          <w:lang w:val="pt-PT" w:eastAsia="pt-PT"/>
        </w:rPr>
        <w:t xml:space="preserve"> – A </w:t>
      </w:r>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poderá arcar com as despesas decorrentes de eventuais reformas ou benfeitorias no </w:t>
      </w:r>
      <w:r w:rsidRPr="007A6A6D">
        <w:rPr>
          <w:rFonts w:ascii="Times New Roman" w:eastAsia="Times New Roman" w:hAnsi="Times New Roman" w:cs="Times New Roman"/>
          <w:b/>
          <w:color w:val="FF0000"/>
          <w:sz w:val="24"/>
          <w:szCs w:val="24"/>
          <w:lang w:val="pt-PT" w:eastAsia="pt-PT"/>
        </w:rPr>
        <w:t>LABORATÓRIO</w:t>
      </w:r>
      <w:r w:rsidRPr="007A6A6D">
        <w:rPr>
          <w:rFonts w:ascii="Times New Roman" w:eastAsia="Times New Roman" w:hAnsi="Times New Roman" w:cs="Times New Roman"/>
          <w:color w:val="FF0000"/>
          <w:sz w:val="24"/>
          <w:szCs w:val="24"/>
          <w:lang w:val="pt-PT" w:eastAsia="pt-PT"/>
        </w:rPr>
        <w:t xml:space="preserve"> que promover, sempre que de seu interesse, mesmo que sejam estas úteis, necessárias ou voluptuárias.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Parágrafo Quarto</w:t>
      </w:r>
      <w:r w:rsidRPr="007A6A6D">
        <w:rPr>
          <w:rFonts w:ascii="Times New Roman" w:eastAsia="Times New Roman" w:hAnsi="Times New Roman" w:cs="Times New Roman"/>
          <w:color w:val="FF0000"/>
          <w:sz w:val="24"/>
          <w:szCs w:val="24"/>
          <w:lang w:val="pt-PT" w:eastAsia="pt-PT"/>
        </w:rPr>
        <w:t xml:space="preserve"> - As benfeitorias úteis ou voluptuárias, introduzidas pela </w:t>
      </w:r>
      <w:proofErr w:type="gramStart"/>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no </w:t>
      </w:r>
      <w:r w:rsidRPr="007A6A6D">
        <w:rPr>
          <w:rFonts w:ascii="Times New Roman" w:eastAsia="Times New Roman" w:hAnsi="Times New Roman" w:cs="Times New Roman"/>
          <w:b/>
          <w:color w:val="FF0000"/>
          <w:sz w:val="24"/>
          <w:szCs w:val="24"/>
          <w:lang w:val="pt-PT" w:eastAsia="pt-PT"/>
        </w:rPr>
        <w:t>LABORATÓRIO,</w:t>
      </w:r>
      <w:r w:rsidRPr="007A6A6D">
        <w:rPr>
          <w:rFonts w:ascii="Times New Roman" w:eastAsia="Times New Roman" w:hAnsi="Times New Roman" w:cs="Times New Roman"/>
          <w:color w:val="FF0000"/>
          <w:sz w:val="24"/>
          <w:szCs w:val="24"/>
          <w:lang w:val="pt-PT" w:eastAsia="pt-PT"/>
        </w:rPr>
        <w:t xml:space="preserve"> excluídos</w:t>
      </w:r>
      <w:proofErr w:type="gramEnd"/>
      <w:r w:rsidRPr="007A6A6D">
        <w:rPr>
          <w:rFonts w:ascii="Times New Roman" w:eastAsia="Times New Roman" w:hAnsi="Times New Roman" w:cs="Times New Roman"/>
          <w:color w:val="FF0000"/>
          <w:sz w:val="24"/>
          <w:szCs w:val="24"/>
          <w:lang w:val="pt-PT" w:eastAsia="pt-PT"/>
        </w:rPr>
        <w:t xml:space="preserve"> os equipamentos, o mobiliário e o uso da marca, aderirão automaticamente ao imóvel, não gerando direito de retenção ou indenização em seu favor. Em benefício ou por necessidade operacional do </w:t>
      </w:r>
      <w:r w:rsidRPr="007A6A6D">
        <w:rPr>
          <w:rFonts w:ascii="Times New Roman" w:eastAsia="Times New Roman" w:hAnsi="Times New Roman" w:cs="Times New Roman"/>
          <w:b/>
          <w:color w:val="FF0000"/>
          <w:sz w:val="24"/>
          <w:szCs w:val="24"/>
          <w:lang w:val="pt-PT" w:eastAsia="pt-PT"/>
        </w:rPr>
        <w:t>LABORATÓRIO</w:t>
      </w:r>
      <w:r w:rsidRPr="007A6A6D">
        <w:rPr>
          <w:rFonts w:ascii="Times New Roman" w:eastAsia="Times New Roman" w:hAnsi="Times New Roman" w:cs="Times New Roman"/>
          <w:color w:val="FF0000"/>
          <w:sz w:val="24"/>
          <w:szCs w:val="24"/>
          <w:lang w:val="pt-PT" w:eastAsia="pt-PT"/>
        </w:rPr>
        <w:t xml:space="preserve">, todavia, poderá 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color w:val="FF0000"/>
          <w:sz w:val="24"/>
          <w:szCs w:val="24"/>
          <w:lang w:val="pt-PT" w:eastAsia="pt-PT"/>
        </w:rPr>
        <w:t xml:space="preserve"> solicitar que a </w:t>
      </w:r>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às suas expensas, retire as benfeitorias que tiver realizado, antes da desocupação das instalações nos casos de denúncia, extinção ou de rescisão do presente Contrato.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Parágrafo Quinto</w:t>
      </w:r>
      <w:r w:rsidRPr="007A6A6D">
        <w:rPr>
          <w:rFonts w:ascii="Times New Roman" w:eastAsia="Times New Roman" w:hAnsi="Times New Roman" w:cs="Times New Roman"/>
          <w:color w:val="FF0000"/>
          <w:sz w:val="24"/>
          <w:szCs w:val="24"/>
          <w:lang w:val="pt-PT" w:eastAsia="pt-PT"/>
        </w:rPr>
        <w:t xml:space="preserve"> - As benfeitorias necessárias que aderirem ao imóvel não poderão ser retiradas se executadas integralmente </w:t>
      </w:r>
      <w:proofErr w:type="gramStart"/>
      <w:r w:rsidRPr="007A6A6D">
        <w:rPr>
          <w:rFonts w:ascii="Times New Roman" w:eastAsia="Times New Roman" w:hAnsi="Times New Roman" w:cs="Times New Roman"/>
          <w:color w:val="FF0000"/>
          <w:sz w:val="24"/>
          <w:szCs w:val="24"/>
          <w:lang w:val="pt-PT" w:eastAsia="pt-PT"/>
        </w:rPr>
        <w:t>às expensas da</w:t>
      </w:r>
      <w:proofErr w:type="gramEnd"/>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No entanto, terão o seu valor integralmente abatido do valor da remuneração devida </w:t>
      </w:r>
      <w:proofErr w:type="gramStart"/>
      <w:r w:rsidRPr="007A6A6D">
        <w:rPr>
          <w:rFonts w:ascii="Times New Roman" w:eastAsia="Times New Roman" w:hAnsi="Times New Roman" w:cs="Times New Roman"/>
          <w:color w:val="FF0000"/>
          <w:sz w:val="24"/>
          <w:szCs w:val="24"/>
          <w:lang w:val="pt-PT" w:eastAsia="pt-PT"/>
        </w:rPr>
        <w:t>à</w:t>
      </w:r>
      <w:proofErr w:type="gramEnd"/>
      <w:r w:rsidRPr="007A6A6D">
        <w:rPr>
          <w:rFonts w:ascii="Times New Roman" w:eastAsia="Times New Roman" w:hAnsi="Times New Roman" w:cs="Times New Roman"/>
          <w:color w:val="FF0000"/>
          <w:sz w:val="24"/>
          <w:szCs w:val="24"/>
          <w:lang w:val="pt-PT" w:eastAsia="pt-PT"/>
        </w:rPr>
        <w:t xml:space="preserve"> </w:t>
      </w:r>
      <w:r w:rsidRPr="007A6A6D">
        <w:rPr>
          <w:rFonts w:ascii="Times New Roman" w:eastAsia="Times New Roman" w:hAnsi="Times New Roman" w:cs="Times New Roman"/>
          <w:b/>
          <w:color w:val="FF0000"/>
          <w:sz w:val="24"/>
          <w:szCs w:val="24"/>
          <w:lang w:val="pt-PT" w:eastAsia="pt-PT"/>
        </w:rPr>
        <w:t>NOME/SIGLA DA ICT.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b/>
          <w:i/>
          <w:sz w:val="24"/>
          <w:szCs w:val="24"/>
          <w:lang w:val="pt-PT" w:eastAsia="pt-PT"/>
        </w:rPr>
        <w:t>NOTA EXPLICATIVA</w:t>
      </w:r>
      <w:r w:rsidRPr="007A6A6D">
        <w:rPr>
          <w:rFonts w:ascii="Times New Roman" w:eastAsia="Times New Roman" w:hAnsi="Times New Roman" w:cs="Times New Roman"/>
          <w:i/>
          <w:sz w:val="24"/>
          <w:szCs w:val="24"/>
          <w:lang w:val="pt-PT" w:eastAsia="pt-PT"/>
        </w:rPr>
        <w:t xml:space="preserve">: </w:t>
      </w:r>
      <w:r w:rsidRPr="007A6A6D">
        <w:rPr>
          <w:rFonts w:ascii="Times New Roman" w:eastAsia="Times New Roman" w:hAnsi="Times New Roman" w:cs="Times New Roman"/>
          <w:i/>
          <w:sz w:val="24"/>
          <w:szCs w:val="24"/>
          <w:lang w:val="pt-PT" w:eastAsia="pt-PT"/>
        </w:rPr>
        <w:tab/>
      </w:r>
      <w:r w:rsidRPr="007A6A6D">
        <w:rPr>
          <w:rFonts w:ascii="Times New Roman" w:eastAsia="Times New Roman" w:hAnsi="Times New Roman" w:cs="Times New Roman"/>
          <w:i/>
          <w:sz w:val="24"/>
          <w:szCs w:val="24"/>
          <w:lang w:val="pt-PT" w:eastAsia="pt-PT"/>
        </w:rPr>
        <w:tab/>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Se a contrapartida for não financeira, ajustar a redação final do Parágrafo Quinto, a fim de prever outra forma de ressarcimento pela execução de benfeitorias necessárias realizadas pela Concessionária.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lastRenderedPageBreak/>
        <w:t>CLÁUSULA DÉCIMA QUINTA – DA RESCISÃO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O presente Contrato poderá ser </w:t>
      </w:r>
      <w:r w:rsidRPr="007A6A6D">
        <w:rPr>
          <w:rFonts w:ascii="Times New Roman" w:eastAsia="Times New Roman" w:hAnsi="Times New Roman" w:cs="Times New Roman"/>
          <w:b/>
          <w:sz w:val="24"/>
          <w:szCs w:val="24"/>
          <w:lang w:val="pt-PT" w:eastAsia="pt-PT"/>
        </w:rPr>
        <w:t>RESCINDIDO</w:t>
      </w:r>
      <w:r w:rsidRPr="007A6A6D">
        <w:rPr>
          <w:rFonts w:ascii="Times New Roman" w:eastAsia="Times New Roman" w:hAnsi="Times New Roman" w:cs="Times New Roman"/>
          <w:sz w:val="24"/>
          <w:szCs w:val="24"/>
          <w:lang w:val="pt-PT" w:eastAsia="pt-PT"/>
        </w:rPr>
        <w:t xml:space="preserve"> a qualquer momento, mediante notificação prévia e por escrito à outra </w:t>
      </w:r>
      <w:r w:rsidRPr="007A6A6D">
        <w:rPr>
          <w:rFonts w:ascii="Times New Roman" w:eastAsia="Times New Roman" w:hAnsi="Times New Roman" w:cs="Times New Roman"/>
          <w:b/>
          <w:sz w:val="24"/>
          <w:szCs w:val="24"/>
          <w:lang w:val="pt-PT" w:eastAsia="pt-PT"/>
        </w:rPr>
        <w:t>PARTE</w:t>
      </w:r>
      <w:r w:rsidRPr="007A6A6D">
        <w:rPr>
          <w:rFonts w:ascii="Times New Roman" w:eastAsia="Times New Roman" w:hAnsi="Times New Roman" w:cs="Times New Roman"/>
          <w:sz w:val="24"/>
          <w:szCs w:val="24"/>
          <w:lang w:val="pt-PT" w:eastAsia="pt-PT"/>
        </w:rPr>
        <w:t xml:space="preserve">, na hipótese de ocorrência de qualquer um dos seguintes eventos: </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I - Descumprimento de qualquer uma das obrigações contraídas em virtude da celebração deste Contrato, o descumprimento das normas estabelecidas na legislação vigente ou a superveniência de norma legal ou fato que tome material ou formalmente inexequível;</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II - Decretação de falência, liquidação extrajudicial ou judicial, recuperação extrajudicial ou judicial, ou insolvência da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ou, ainda, no caso de propositura de quaisquer medidas ou procedimentos para sua liquidação e/ou dissolução;</w:t>
      </w:r>
    </w:p>
    <w:p w:rsidR="007A6A6D" w:rsidRPr="007A6A6D" w:rsidRDefault="007A6A6D" w:rsidP="007A6A6D">
      <w:pPr>
        <w:tabs>
          <w:tab w:val="left" w:pos="851"/>
        </w:tabs>
        <w:autoSpaceDE w:val="0"/>
        <w:autoSpaceDN w:val="0"/>
        <w:spacing w:after="0" w:line="360" w:lineRule="auto"/>
        <w:ind w:left="283"/>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b/>
          <w:i/>
          <w:sz w:val="24"/>
          <w:szCs w:val="24"/>
          <w:lang w:val="pt-PT" w:eastAsia="pt-PT"/>
        </w:rPr>
        <w:t>NOTA EXPLICATIVA</w:t>
      </w:r>
      <w:r w:rsidRPr="007A6A6D">
        <w:rPr>
          <w:rFonts w:ascii="Times New Roman" w:eastAsia="Times New Roman" w:hAnsi="Times New Roman" w:cs="Times New Roman"/>
          <w:i/>
          <w:sz w:val="24"/>
          <w:szCs w:val="24"/>
          <w:lang w:val="pt-PT" w:eastAsia="pt-PT"/>
        </w:rPr>
        <w:t xml:space="preserve">: </w:t>
      </w:r>
      <w:r w:rsidRPr="007A6A6D">
        <w:rPr>
          <w:rFonts w:ascii="Times New Roman" w:eastAsia="Times New Roman" w:hAnsi="Times New Roman" w:cs="Times New Roman"/>
          <w:i/>
          <w:sz w:val="24"/>
          <w:szCs w:val="24"/>
          <w:lang w:val="pt-PT" w:eastAsia="pt-PT"/>
        </w:rPr>
        <w:tab/>
      </w:r>
      <w:r w:rsidRPr="007A6A6D">
        <w:rPr>
          <w:rFonts w:ascii="Times New Roman" w:eastAsia="Times New Roman" w:hAnsi="Times New Roman" w:cs="Times New Roman"/>
          <w:i/>
          <w:sz w:val="24"/>
          <w:szCs w:val="24"/>
          <w:lang w:val="pt-PT" w:eastAsia="pt-PT"/>
        </w:rPr>
        <w:tab/>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O inciso II deve ser mantido somente se a Concessionária for pessoa jurídica.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color w:val="FF0000"/>
          <w:sz w:val="24"/>
          <w:szCs w:val="24"/>
          <w:lang w:val="pt-PT" w:eastAsia="pt-PT"/>
        </w:rPr>
        <w:t xml:space="preserve">III - Atraso superior a XX (xxx) dias, por parte da </w:t>
      </w:r>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do pagamento previsto no presente Instrumento;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b/>
          <w:color w:val="FF0000"/>
          <w:sz w:val="24"/>
          <w:szCs w:val="24"/>
          <w:lang w:val="pt-PT" w:eastAsia="pt-PT"/>
        </w:rPr>
      </w:pPr>
      <w:r w:rsidRPr="007A6A6D">
        <w:rPr>
          <w:rFonts w:ascii="Times New Roman" w:eastAsia="Times New Roman" w:hAnsi="Times New Roman" w:cs="Times New Roman"/>
          <w:b/>
          <w:color w:val="FF0000"/>
          <w:sz w:val="24"/>
          <w:szCs w:val="24"/>
          <w:lang w:val="pt-PT" w:eastAsia="pt-PT"/>
        </w:rPr>
        <w:t>OU</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color w:val="FF0000"/>
          <w:sz w:val="24"/>
          <w:szCs w:val="24"/>
          <w:lang w:val="pt-PT" w:eastAsia="pt-PT"/>
        </w:rPr>
        <w:t xml:space="preserve">IIII - Atraso superior a XX (xxx) dias, por parte da </w:t>
      </w:r>
      <w:r w:rsidRPr="007A6A6D">
        <w:rPr>
          <w:rFonts w:ascii="Times New Roman" w:eastAsia="Times New Roman" w:hAnsi="Times New Roman" w:cs="Times New Roman"/>
          <w:b/>
          <w:color w:val="FF0000"/>
          <w:sz w:val="24"/>
          <w:szCs w:val="24"/>
          <w:lang w:val="pt-PT" w:eastAsia="pt-PT"/>
        </w:rPr>
        <w:t>CONCESSIONÁRIA</w:t>
      </w:r>
      <w:r w:rsidRPr="007A6A6D">
        <w:rPr>
          <w:rFonts w:ascii="Times New Roman" w:eastAsia="Times New Roman" w:hAnsi="Times New Roman" w:cs="Times New Roman"/>
          <w:color w:val="FF0000"/>
          <w:sz w:val="24"/>
          <w:szCs w:val="24"/>
          <w:lang w:val="pt-PT" w:eastAsia="pt-PT"/>
        </w:rPr>
        <w:t xml:space="preserve"> na entrega/execução/ou qualquer outra forma de prestação da contrapartida não financeira prevista no presente Instrumento;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sz w:val="24"/>
          <w:szCs w:val="24"/>
          <w:lang w:val="pt-PT" w:eastAsia="pt-PT"/>
        </w:rPr>
        <w:t xml:space="preserve">IV - Alteração das atividades a serem desenvolvidas sem a aprovação prévia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sz w:val="24"/>
          <w:szCs w:val="24"/>
          <w:lang w:val="pt-PT" w:eastAsia="pt-PT"/>
        </w:rPr>
        <w:t>V - Ficar demonstrado que as atividades realizadas não configuram ações voltadas à pesquisa, desenvolvimento e inovação;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VI - Ocorrência de caso fortuito ou de força maior, regularmente comprovado, impeditiva da execução deste Instrumento;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VII - Razões de interesse público, de alta relevância e amplo conhecimento.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Primeiro</w:t>
      </w:r>
      <w:r w:rsidRPr="007A6A6D">
        <w:rPr>
          <w:rFonts w:ascii="Times New Roman" w:eastAsia="Times New Roman" w:hAnsi="Times New Roman" w:cs="Times New Roman"/>
          <w:sz w:val="24"/>
          <w:szCs w:val="24"/>
          <w:lang w:val="pt-PT" w:eastAsia="pt-PT"/>
        </w:rPr>
        <w:t xml:space="preserve"> - A </w:t>
      </w:r>
      <w:r w:rsidRPr="007A6A6D">
        <w:rPr>
          <w:rFonts w:ascii="Times New Roman" w:eastAsia="Times New Roman" w:hAnsi="Times New Roman" w:cs="Times New Roman"/>
          <w:b/>
          <w:sz w:val="24"/>
          <w:szCs w:val="24"/>
          <w:lang w:val="pt-PT" w:eastAsia="pt-PT"/>
        </w:rPr>
        <w:t>PARTE</w:t>
      </w:r>
      <w:r w:rsidRPr="007A6A6D">
        <w:rPr>
          <w:rFonts w:ascii="Times New Roman" w:eastAsia="Times New Roman" w:hAnsi="Times New Roman" w:cs="Times New Roman"/>
          <w:sz w:val="24"/>
          <w:szCs w:val="24"/>
          <w:lang w:val="pt-PT" w:eastAsia="pt-PT"/>
        </w:rPr>
        <w:t xml:space="preserve"> que se julgar prejudicada, deverá notificar a outra para que apresente esclarecimentos no prazo de 15 (quinze) dias corridos.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lastRenderedPageBreak/>
        <w:t>Parágrafo Segundo</w:t>
      </w:r>
      <w:r w:rsidRPr="007A6A6D">
        <w:rPr>
          <w:rFonts w:ascii="Times New Roman" w:eastAsia="Times New Roman" w:hAnsi="Times New Roman" w:cs="Times New Roman"/>
          <w:sz w:val="24"/>
          <w:szCs w:val="24"/>
          <w:lang w:val="pt-PT" w:eastAsia="pt-PT"/>
        </w:rPr>
        <w:t xml:space="preserve"> - Prestados os esclarecimentos, as </w:t>
      </w:r>
      <w:r w:rsidRPr="007A6A6D">
        <w:rPr>
          <w:rFonts w:ascii="Times New Roman" w:eastAsia="Times New Roman" w:hAnsi="Times New Roman" w:cs="Times New Roman"/>
          <w:b/>
          <w:sz w:val="24"/>
          <w:szCs w:val="24"/>
          <w:lang w:val="pt-PT" w:eastAsia="pt-PT"/>
        </w:rPr>
        <w:t xml:space="preserve">PARTES </w:t>
      </w:r>
      <w:r w:rsidRPr="007A6A6D">
        <w:rPr>
          <w:rFonts w:ascii="Times New Roman" w:eastAsia="Times New Roman" w:hAnsi="Times New Roman" w:cs="Times New Roman"/>
          <w:sz w:val="24"/>
          <w:szCs w:val="24"/>
          <w:lang w:val="pt-PT" w:eastAsia="pt-PT"/>
        </w:rPr>
        <w:t>deverão, por mútuo consenso, decidir pela rescisão ou manutenção do Contrato.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Terceiro -</w:t>
      </w:r>
      <w:r w:rsidRPr="007A6A6D">
        <w:rPr>
          <w:rFonts w:ascii="Times New Roman" w:eastAsia="Times New Roman" w:hAnsi="Times New Roman" w:cs="Times New Roman"/>
          <w:sz w:val="24"/>
          <w:szCs w:val="24"/>
          <w:lang w:val="pt-PT" w:eastAsia="pt-PT"/>
        </w:rPr>
        <w:t xml:space="preserve"> Decorrido o prazo para esclarecimentos, caso não haja resposta, o Contrato será rescindido de pleno direito, independentemente de notificações ou interpelações, judiciais ou extrajudiciais.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sz w:val="24"/>
          <w:szCs w:val="24"/>
          <w:lang w:val="pt-PT" w:eastAsia="pt-PT"/>
        </w:rPr>
        <w:t>Parágrafo Quarto -</w:t>
      </w:r>
      <w:r w:rsidRPr="007A6A6D">
        <w:rPr>
          <w:rFonts w:ascii="Times New Roman" w:eastAsia="Times New Roman" w:hAnsi="Times New Roman" w:cs="Times New Roman"/>
          <w:sz w:val="24"/>
          <w:szCs w:val="24"/>
          <w:lang w:val="pt-PT" w:eastAsia="pt-PT"/>
        </w:rPr>
        <w:t xml:space="preserve"> Em caso de rescisão, a desocupação da área utilizada deverá ocorrer em no máximo </w:t>
      </w:r>
      <w:r w:rsidRPr="007A6A6D">
        <w:rPr>
          <w:rFonts w:ascii="Times New Roman" w:eastAsia="Times New Roman" w:hAnsi="Times New Roman" w:cs="Times New Roman"/>
          <w:color w:val="FF0000"/>
          <w:sz w:val="24"/>
          <w:szCs w:val="24"/>
          <w:lang w:val="pt-PT" w:eastAsia="pt-PT"/>
        </w:rPr>
        <w:t>XX (xxx) dias.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DÉCIMA SEXTA – DA DENÚNCIA E DA EXTINÇÃO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O Contrato poderá ser denunciado, a qualquer tempo, e por qualquer das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 xml:space="preserve">, mediante comunicação prévia e por escrito, com antecedência mínima de </w:t>
      </w:r>
      <w:r w:rsidRPr="007A6A6D">
        <w:rPr>
          <w:rFonts w:ascii="Times New Roman" w:eastAsia="Times New Roman" w:hAnsi="Times New Roman" w:cs="Times New Roman"/>
          <w:color w:val="FF0000"/>
          <w:sz w:val="24"/>
          <w:szCs w:val="24"/>
          <w:lang w:val="pt-PT" w:eastAsia="pt-PT"/>
        </w:rPr>
        <w:t xml:space="preserve">30 (trinta) dias </w:t>
      </w:r>
      <w:r w:rsidRPr="007A6A6D">
        <w:rPr>
          <w:rFonts w:ascii="Times New Roman" w:eastAsia="Times New Roman" w:hAnsi="Times New Roman" w:cs="Times New Roman"/>
          <w:sz w:val="24"/>
          <w:szCs w:val="24"/>
          <w:lang w:val="pt-PT" w:eastAsia="pt-PT"/>
        </w:rPr>
        <w:t>da data em que se pretenda que sejam encerradas as atividades, ressalvado o cumprimento das obrigações assumidas, vencidas ou vincendas.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As partes deverão eleger o prazo de antecedência mínima que melhor se adapte aos seus interesses.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Primeiro</w:t>
      </w:r>
      <w:r w:rsidRPr="007A6A6D">
        <w:rPr>
          <w:rFonts w:ascii="Times New Roman" w:eastAsia="Times New Roman" w:hAnsi="Times New Roman" w:cs="Times New Roman"/>
          <w:sz w:val="24"/>
          <w:szCs w:val="24"/>
          <w:lang w:val="pt-PT" w:eastAsia="pt-PT"/>
        </w:rPr>
        <w:t xml:space="preserve"> - O Contrato será extinto com o cumprimento do objeto ou com o decurso de prazo de vigência.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7A6A6D">
        <w:rPr>
          <w:rFonts w:ascii="Times New Roman" w:eastAsia="Times New Roman" w:hAnsi="Times New Roman" w:cs="Times New Roman"/>
          <w:b/>
          <w:sz w:val="24"/>
          <w:szCs w:val="24"/>
          <w:lang w:val="pt-PT" w:eastAsia="pt-PT"/>
        </w:rPr>
        <w:t>Parágrafo Segundo</w:t>
      </w:r>
      <w:r w:rsidRPr="007A6A6D">
        <w:rPr>
          <w:rFonts w:ascii="Times New Roman" w:eastAsia="Times New Roman" w:hAnsi="Times New Roman" w:cs="Times New Roman"/>
          <w:sz w:val="24"/>
          <w:szCs w:val="24"/>
          <w:lang w:val="pt-PT" w:eastAsia="pt-PT"/>
        </w:rPr>
        <w:t xml:space="preserve"> – Em caso de denúncia ou de extinção, a desocupação da área utilizada deverá ocorrer em no máximo </w:t>
      </w:r>
      <w:r w:rsidRPr="007A6A6D">
        <w:rPr>
          <w:rFonts w:ascii="Times New Roman" w:eastAsia="Times New Roman" w:hAnsi="Times New Roman" w:cs="Times New Roman"/>
          <w:color w:val="FF0000"/>
          <w:sz w:val="24"/>
          <w:szCs w:val="24"/>
          <w:lang w:val="pt-PT" w:eastAsia="pt-PT"/>
        </w:rPr>
        <w:t>XX (xxx) dias.</w:t>
      </w: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DÉCIMA SÉTIMA – DAS SANÇÕES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Pela inexecução total ou parcial do objeto deste contrato, 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pode aplicar </w:t>
      </w:r>
      <w:proofErr w:type="gramStart"/>
      <w:r w:rsidRPr="007A6A6D">
        <w:rPr>
          <w:rFonts w:ascii="Times New Roman" w:eastAsia="Times New Roman" w:hAnsi="Times New Roman" w:cs="Times New Roman"/>
          <w:sz w:val="24"/>
          <w:szCs w:val="24"/>
          <w:lang w:val="pt-PT" w:eastAsia="pt-PT"/>
        </w:rPr>
        <w:t>à</w:t>
      </w:r>
      <w:proofErr w:type="gramEnd"/>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 xml:space="preserve"> as seguintes sanções:</w:t>
      </w:r>
    </w:p>
    <w:p w:rsidR="007A6A6D" w:rsidRPr="007A6A6D" w:rsidRDefault="007A6A6D" w:rsidP="007A6A6D">
      <w:pPr>
        <w:keepNext/>
        <w:keepLines/>
        <w:widowControl w:val="0"/>
        <w:numPr>
          <w:ilvl w:val="0"/>
          <w:numId w:val="14"/>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lastRenderedPageBreak/>
        <w:t xml:space="preserve">Advertência por </w:t>
      </w:r>
      <w:proofErr w:type="gramStart"/>
      <w:r w:rsidRPr="007A6A6D">
        <w:rPr>
          <w:rFonts w:ascii="Times New Roman" w:eastAsia="Times New Roman" w:hAnsi="Times New Roman" w:cs="Times New Roman"/>
          <w:sz w:val="24"/>
          <w:szCs w:val="24"/>
          <w:lang w:val="pt-PT" w:eastAsia="pt-PT"/>
        </w:rPr>
        <w:t>escrito, quando do não cumprimento de quaisquer das obrigações contratuais consideradas faltas leves, assim entendidas</w:t>
      </w:r>
      <w:proofErr w:type="gramEnd"/>
      <w:r w:rsidRPr="007A6A6D">
        <w:rPr>
          <w:rFonts w:ascii="Times New Roman" w:eastAsia="Times New Roman" w:hAnsi="Times New Roman" w:cs="Times New Roman"/>
          <w:sz w:val="24"/>
          <w:szCs w:val="24"/>
          <w:lang w:val="pt-PT" w:eastAsia="pt-PT"/>
        </w:rPr>
        <w:t xml:space="preserve"> aquelas que não acarretam prejuízos significativos para a execução do objeto;</w:t>
      </w:r>
    </w:p>
    <w:p w:rsidR="007A6A6D" w:rsidRPr="007A6A6D" w:rsidRDefault="007A6A6D" w:rsidP="007A6A6D">
      <w:pPr>
        <w:keepNext/>
        <w:keepLines/>
        <w:widowControl w:val="0"/>
        <w:numPr>
          <w:ilvl w:val="0"/>
          <w:numId w:val="14"/>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Pela inexecução total das obrigações contratuais, caberá para qualquer uma das partes, multa de </w:t>
      </w:r>
      <w:r w:rsidRPr="007A6A6D">
        <w:rPr>
          <w:rFonts w:ascii="Times New Roman" w:eastAsia="Times New Roman" w:hAnsi="Times New Roman" w:cs="Times New Roman"/>
          <w:color w:val="FF0000"/>
          <w:sz w:val="24"/>
          <w:szCs w:val="24"/>
          <w:lang w:val="pt-PT" w:eastAsia="pt-PT"/>
        </w:rPr>
        <w:t>10% (dez por cento) do valor global do contrato</w:t>
      </w:r>
      <w:r w:rsidRPr="007A6A6D">
        <w:rPr>
          <w:rFonts w:ascii="Times New Roman" w:eastAsia="Times New Roman" w:hAnsi="Times New Roman" w:cs="Times New Roman"/>
          <w:sz w:val="24"/>
          <w:szCs w:val="24"/>
          <w:lang w:val="pt-PT" w:eastAsia="pt-PT"/>
        </w:rPr>
        <w:t>, sem prejuízo de eventual indenização por perdas e danos.</w:t>
      </w:r>
    </w:p>
    <w:p w:rsidR="007A6A6D" w:rsidRPr="007A6A6D" w:rsidRDefault="007A6A6D" w:rsidP="007A6A6D">
      <w:pPr>
        <w:widowControl w:val="0"/>
        <w:numPr>
          <w:ilvl w:val="0"/>
          <w:numId w:val="14"/>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Pela inexecução parcial, caberá para qualquer uma das partes, multa de </w:t>
      </w:r>
      <w:r w:rsidRPr="007A6A6D">
        <w:rPr>
          <w:rFonts w:ascii="Times New Roman" w:eastAsia="Times New Roman" w:hAnsi="Times New Roman" w:cs="Times New Roman"/>
          <w:color w:val="FF0000"/>
          <w:sz w:val="24"/>
          <w:szCs w:val="24"/>
          <w:lang w:val="pt-PT" w:eastAsia="pt-PT"/>
        </w:rPr>
        <w:t xml:space="preserve">2% (dois por cento) </w:t>
      </w:r>
      <w:r w:rsidRPr="007A6A6D">
        <w:rPr>
          <w:rFonts w:ascii="Times New Roman" w:eastAsia="Times New Roman" w:hAnsi="Times New Roman" w:cs="Times New Roman"/>
          <w:sz w:val="24"/>
          <w:szCs w:val="24"/>
          <w:lang w:val="pt-PT" w:eastAsia="pt-PT"/>
        </w:rPr>
        <w:t>por infração às obrigações previstas neste Instrumento;</w:t>
      </w:r>
    </w:p>
    <w:p w:rsidR="007A6A6D" w:rsidRPr="007A6A6D" w:rsidRDefault="007A6A6D" w:rsidP="007A6A6D">
      <w:pPr>
        <w:widowControl w:val="0"/>
        <w:numPr>
          <w:ilvl w:val="0"/>
          <w:numId w:val="14"/>
        </w:numPr>
        <w:tabs>
          <w:tab w:val="left" w:pos="567"/>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Em caso de inexecução contratual pela </w:t>
      </w:r>
      <w:r w:rsidRPr="007A6A6D">
        <w:rPr>
          <w:rFonts w:ascii="Times New Roman" w:eastAsia="Times New Roman" w:hAnsi="Times New Roman" w:cs="Times New Roman"/>
          <w:b/>
          <w:color w:val="0000FF"/>
          <w:sz w:val="24"/>
          <w:szCs w:val="24"/>
          <w:lang w:val="pt-PT" w:eastAsia="pt-PT"/>
        </w:rPr>
        <w:t>FUNDAÇÃO DE APOIO</w:t>
      </w:r>
      <w:r w:rsidRPr="007A6A6D">
        <w:rPr>
          <w:rFonts w:ascii="Times New Roman" w:eastAsia="Times New Roman" w:hAnsi="Times New Roman" w:cs="Times New Roman"/>
          <w:color w:val="0000FF"/>
          <w:sz w:val="24"/>
          <w:szCs w:val="24"/>
          <w:lang w:val="pt-PT" w:eastAsia="pt-PT"/>
        </w:rPr>
        <w:t>, multa de 2% recairá sobre o valor a ser pago a título de ressarcimento pelos custos operacionais.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Único</w:t>
      </w:r>
      <w:r w:rsidRPr="007A6A6D">
        <w:rPr>
          <w:rFonts w:ascii="Times New Roman" w:eastAsia="Times New Roman" w:hAnsi="Times New Roman" w:cs="Times New Roman"/>
          <w:sz w:val="24"/>
          <w:szCs w:val="24"/>
          <w:lang w:val="pt-PT" w:eastAsia="pt-PT"/>
        </w:rPr>
        <w:t xml:space="preserve"> - A aplicação de qualquer das penalidades previstas realizar-se-á em processo administrativo que assegurará o contraditório e a ampla defesa.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r w:rsidRPr="007A6A6D">
        <w:rPr>
          <w:rFonts w:ascii="Times New Roman" w:eastAsia="Times New Roman" w:hAnsi="Times New Roman" w:cs="Times New Roman"/>
          <w:b/>
          <w:i/>
          <w:sz w:val="24"/>
          <w:szCs w:val="24"/>
          <w:lang w:val="pt-PT" w:eastAsia="pt-PT"/>
        </w:rPr>
        <w:tab/>
      </w:r>
      <w:r w:rsidRPr="007A6A6D">
        <w:rPr>
          <w:rFonts w:ascii="Times New Roman" w:eastAsia="Times New Roman" w:hAnsi="Times New Roman" w:cs="Times New Roman"/>
          <w:b/>
          <w:i/>
          <w:sz w:val="24"/>
          <w:szCs w:val="24"/>
          <w:lang w:val="pt-PT" w:eastAsia="pt-PT"/>
        </w:rPr>
        <w:tab/>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Os percentuais são meramente sugestivos. As partes poderão realizar alterações/adaptações no conteúdo das subcláusulas, para melhor se adaptar ao caso concreto e aos interesses envolvidos.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i/>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CLÁUSULA DÉCIMA OITAVA – DA GARANTIA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Para a assinatura do presente Contrato, 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prestará garantia no valor de R$________ (_____), correspondente ao percentual de 5% (cinco por cento) do valor global do contrato em uma das modalidades definidas no § 1º do art. 56 da Lei nº 8.666/93.</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Primeiro</w:t>
      </w:r>
      <w:r w:rsidRPr="007A6A6D">
        <w:rPr>
          <w:rFonts w:ascii="Times New Roman" w:eastAsia="Times New Roman" w:hAnsi="Times New Roman" w:cs="Times New Roman"/>
          <w:color w:val="0000FF"/>
          <w:sz w:val="24"/>
          <w:szCs w:val="24"/>
          <w:lang w:val="pt-PT" w:eastAsia="pt-PT"/>
        </w:rPr>
        <w:t xml:space="preserve"> - 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deverá apresentar a garantia no prazo máximo de 10 (dez) dias </w:t>
      </w:r>
      <w:proofErr w:type="gramStart"/>
      <w:r w:rsidRPr="007A6A6D">
        <w:rPr>
          <w:rFonts w:ascii="Times New Roman" w:eastAsia="Times New Roman" w:hAnsi="Times New Roman" w:cs="Times New Roman"/>
          <w:color w:val="0000FF"/>
          <w:sz w:val="24"/>
          <w:szCs w:val="24"/>
          <w:lang w:val="pt-PT" w:eastAsia="pt-PT"/>
        </w:rPr>
        <w:t>úteis a contar da assinatura do presente Instrumento Contratual</w:t>
      </w:r>
      <w:proofErr w:type="gramEnd"/>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Segundo</w:t>
      </w:r>
      <w:r w:rsidRPr="007A6A6D">
        <w:rPr>
          <w:rFonts w:ascii="Times New Roman" w:eastAsia="Times New Roman" w:hAnsi="Times New Roman" w:cs="Times New Roman"/>
          <w:color w:val="0000FF"/>
          <w:sz w:val="24"/>
          <w:szCs w:val="24"/>
          <w:lang w:val="pt-PT" w:eastAsia="pt-PT"/>
        </w:rPr>
        <w:t xml:space="preserve"> - A garantia </w:t>
      </w:r>
      <w:proofErr w:type="gramStart"/>
      <w:r w:rsidRPr="007A6A6D">
        <w:rPr>
          <w:rFonts w:ascii="Times New Roman" w:eastAsia="Times New Roman" w:hAnsi="Times New Roman" w:cs="Times New Roman"/>
          <w:color w:val="0000FF"/>
          <w:sz w:val="24"/>
          <w:szCs w:val="24"/>
          <w:lang w:val="pt-PT" w:eastAsia="pt-PT"/>
        </w:rPr>
        <w:t>assegurará,</w:t>
      </w:r>
      <w:proofErr w:type="gramEnd"/>
      <w:r w:rsidRPr="007A6A6D">
        <w:rPr>
          <w:rFonts w:ascii="Times New Roman" w:eastAsia="Times New Roman" w:hAnsi="Times New Roman" w:cs="Times New Roman"/>
          <w:color w:val="0000FF"/>
          <w:sz w:val="24"/>
          <w:szCs w:val="24"/>
          <w:lang w:val="pt-PT" w:eastAsia="pt-PT"/>
        </w:rPr>
        <w:t xml:space="preserve"> qualquer que seja a modalidade escolhida, o pagamento de:</w:t>
      </w:r>
    </w:p>
    <w:p w:rsidR="007A6A6D" w:rsidRPr="007A6A6D" w:rsidRDefault="007A6A6D" w:rsidP="007A6A6D">
      <w:pPr>
        <w:tabs>
          <w:tab w:val="left" w:pos="851"/>
          <w:tab w:val="left" w:pos="993"/>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I - prejuízo advindo do não cumprimento do objeto deste Contrato e do não adimplemento das demais obrigações nele previstas;</w:t>
      </w:r>
    </w:p>
    <w:p w:rsidR="007A6A6D" w:rsidRPr="007A6A6D" w:rsidRDefault="007A6A6D" w:rsidP="007A6A6D">
      <w:pPr>
        <w:tabs>
          <w:tab w:val="left" w:pos="851"/>
          <w:tab w:val="left" w:pos="993"/>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lastRenderedPageBreak/>
        <w:t xml:space="preserve">II – prejuízos e danos causados </w:t>
      </w:r>
      <w:proofErr w:type="gramStart"/>
      <w:r w:rsidRPr="007A6A6D">
        <w:rPr>
          <w:rFonts w:ascii="Times New Roman" w:eastAsia="Times New Roman" w:hAnsi="Times New Roman" w:cs="Times New Roman"/>
          <w:color w:val="0000FF"/>
          <w:sz w:val="24"/>
          <w:szCs w:val="24"/>
          <w:lang w:val="pt-PT" w:eastAsia="pt-PT"/>
        </w:rPr>
        <w:t>à</w:t>
      </w:r>
      <w:proofErr w:type="gramEnd"/>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ou a terceiro, decorrentes de culpa ou dolo durante a execução deste Contrato;</w:t>
      </w:r>
    </w:p>
    <w:p w:rsidR="007A6A6D" w:rsidRPr="007A6A6D" w:rsidRDefault="007A6A6D" w:rsidP="007A6A6D">
      <w:pPr>
        <w:tabs>
          <w:tab w:val="left" w:pos="851"/>
          <w:tab w:val="left" w:pos="993"/>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III – danos causados às instalações físicas e/ou seus equipamentos, objeto da concessão de uso; </w:t>
      </w:r>
      <w:proofErr w:type="gramStart"/>
      <w:r w:rsidRPr="007A6A6D">
        <w:rPr>
          <w:rFonts w:ascii="Times New Roman" w:eastAsia="Times New Roman" w:hAnsi="Times New Roman" w:cs="Times New Roman"/>
          <w:color w:val="0000FF"/>
          <w:sz w:val="24"/>
          <w:szCs w:val="24"/>
          <w:lang w:val="pt-PT" w:eastAsia="pt-PT"/>
        </w:rPr>
        <w:t>e</w:t>
      </w:r>
      <w:proofErr w:type="gramEnd"/>
    </w:p>
    <w:p w:rsidR="007A6A6D" w:rsidRPr="007A6A6D" w:rsidRDefault="007A6A6D" w:rsidP="007A6A6D">
      <w:pPr>
        <w:tabs>
          <w:tab w:val="left" w:pos="426"/>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IV - as multas moratórias e punitivas pela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à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tabs>
          <w:tab w:val="left" w:pos="426"/>
          <w:tab w:val="left" w:pos="567"/>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Terceiro</w:t>
      </w:r>
      <w:r w:rsidRPr="007A6A6D">
        <w:rPr>
          <w:rFonts w:ascii="Times New Roman" w:eastAsia="Times New Roman" w:hAnsi="Times New Roman" w:cs="Times New Roman"/>
          <w:color w:val="0000FF"/>
          <w:sz w:val="24"/>
          <w:szCs w:val="24"/>
          <w:lang w:val="pt-PT" w:eastAsia="pt-PT"/>
        </w:rPr>
        <w:t xml:space="preserve"> - Não serão aceitas, em hipótese alguma, garantias em cujos termos não constem expressamente os eventos indicados nos incisos I, II, III e IV do Parágrafo Segundo.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Quarto</w:t>
      </w:r>
      <w:r w:rsidRPr="007A6A6D">
        <w:rPr>
          <w:rFonts w:ascii="Times New Roman" w:eastAsia="Times New Roman" w:hAnsi="Times New Roman" w:cs="Times New Roman"/>
          <w:color w:val="0000FF"/>
          <w:sz w:val="24"/>
          <w:szCs w:val="24"/>
          <w:lang w:val="pt-PT" w:eastAsia="pt-PT"/>
        </w:rPr>
        <w:t xml:space="preserve"> - A garantia em dinheiro deverá ser efetuada na ____________ (definir estabelecimento bancário oficial), com correção monetária, em favor da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Quinto</w:t>
      </w:r>
      <w:r w:rsidRPr="007A6A6D">
        <w:rPr>
          <w:rFonts w:ascii="Times New Roman" w:eastAsia="Times New Roman" w:hAnsi="Times New Roman" w:cs="Times New Roman"/>
          <w:color w:val="0000FF"/>
          <w:sz w:val="24"/>
          <w:szCs w:val="24"/>
          <w:lang w:val="pt-PT" w:eastAsia="pt-PT"/>
        </w:rPr>
        <w:t xml:space="preserve"> - A inobservância do prazo fixado para apresentação da garantia acarretará a aplicação de multa de 0,2% (dois décimos por cento) do valor deste Contrato por dia de atraso, até o máximo de 5% (cinco por cento).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Sexto</w:t>
      </w:r>
      <w:r w:rsidRPr="007A6A6D">
        <w:rPr>
          <w:rFonts w:ascii="Times New Roman" w:eastAsia="Times New Roman" w:hAnsi="Times New Roman" w:cs="Times New Roman"/>
          <w:color w:val="0000FF"/>
          <w:sz w:val="24"/>
          <w:szCs w:val="24"/>
          <w:lang w:val="pt-PT" w:eastAsia="pt-PT"/>
        </w:rPr>
        <w:t xml:space="preserve"> - A validade da garantia deverá ultrapassar em </w:t>
      </w:r>
      <w:proofErr w:type="gramStart"/>
      <w:r w:rsidRPr="007A6A6D">
        <w:rPr>
          <w:rFonts w:ascii="Times New Roman" w:eastAsia="Times New Roman" w:hAnsi="Times New Roman" w:cs="Times New Roman"/>
          <w:color w:val="0000FF"/>
          <w:sz w:val="24"/>
          <w:szCs w:val="24"/>
          <w:lang w:val="pt-PT" w:eastAsia="pt-PT"/>
        </w:rPr>
        <w:t>3</w:t>
      </w:r>
      <w:proofErr w:type="gramEnd"/>
      <w:r w:rsidRPr="007A6A6D">
        <w:rPr>
          <w:rFonts w:ascii="Times New Roman" w:eastAsia="Times New Roman" w:hAnsi="Times New Roman" w:cs="Times New Roman"/>
          <w:color w:val="0000FF"/>
          <w:sz w:val="24"/>
          <w:szCs w:val="24"/>
          <w:lang w:val="pt-PT" w:eastAsia="pt-PT"/>
        </w:rPr>
        <w:t xml:space="preserve"> (três) meses a vigência do presente Contrato.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Parágrafo Sétimo</w:t>
      </w:r>
      <w:r w:rsidRPr="007A6A6D">
        <w:rPr>
          <w:rFonts w:ascii="Times New Roman" w:eastAsia="Times New Roman" w:hAnsi="Times New Roman" w:cs="Times New Roman"/>
          <w:color w:val="0000FF"/>
          <w:sz w:val="24"/>
          <w:szCs w:val="24"/>
          <w:lang w:val="pt-PT" w:eastAsia="pt-PT"/>
        </w:rPr>
        <w:t xml:space="preserve"> - A garantia somente será liberada ante a comprovação de que a </w:t>
      </w:r>
      <w:r w:rsidRPr="007A6A6D">
        <w:rPr>
          <w:rFonts w:ascii="Times New Roman" w:eastAsia="Times New Roman" w:hAnsi="Times New Roman" w:cs="Times New Roman"/>
          <w:b/>
          <w:color w:val="0000FF"/>
          <w:sz w:val="24"/>
          <w:szCs w:val="24"/>
          <w:lang w:val="pt-PT" w:eastAsia="pt-PT"/>
        </w:rPr>
        <w:t>CONCESSIONÁRIA</w:t>
      </w:r>
      <w:r w:rsidRPr="007A6A6D">
        <w:rPr>
          <w:rFonts w:ascii="Times New Roman" w:eastAsia="Times New Roman" w:hAnsi="Times New Roman" w:cs="Times New Roman"/>
          <w:color w:val="0000FF"/>
          <w:sz w:val="24"/>
          <w:szCs w:val="24"/>
          <w:lang w:val="pt-PT" w:eastAsia="pt-PT"/>
        </w:rPr>
        <w:t xml:space="preserve"> quitou todas as obrigações assumidas neste Instrumento.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before="120" w:after="12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NOTA EXPLICATIVA</w:t>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before="120" w:after="12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rsidR="007A6A6D" w:rsidRPr="007A6A6D" w:rsidRDefault="007A6A6D" w:rsidP="007A6A6D">
      <w:pPr>
        <w:pBdr>
          <w:top w:val="single" w:sz="4" w:space="0" w:color="000000"/>
          <w:left w:val="single" w:sz="4" w:space="4" w:color="000000"/>
          <w:bottom w:val="single" w:sz="4" w:space="1" w:color="000000"/>
          <w:right w:val="single" w:sz="4" w:space="4" w:color="000000"/>
        </w:pBdr>
        <w:shd w:val="clear" w:color="auto" w:fill="FFFFCC"/>
        <w:autoSpaceDE w:val="0"/>
        <w:autoSpaceDN w:val="0"/>
        <w:spacing w:before="120" w:after="12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A inclusão de cláusula de garantia nestes ajustes é uma faculdade, cuja necessidade, essencialidade, conveniência e oportunidade devem ser perquiridas pela ICT Pública de acordo com cada tipo de espaço e de equipamentos a serem outorgados.</w:t>
      </w: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DÉCIMA NONA – DOS CASOS OMISSOS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Os casos omissos relativos a este instrumento serão resolvidos pelas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 que definirão as providências a serem tomadas.</w:t>
      </w: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VIGÉSIMA – DAS NOTIFICAÇÕES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Qualquer comunicação ou notificação relacionada ao Contrato poderá ser feita pelas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w:t>
      </w:r>
      <w:r w:rsidRPr="007A6A6D">
        <w:rPr>
          <w:rFonts w:ascii="Times New Roman" w:eastAsia="Times New Roman" w:hAnsi="Times New Roman" w:cs="Times New Roman"/>
          <w:b/>
          <w:color w:val="0000FF"/>
          <w:sz w:val="24"/>
          <w:szCs w:val="24"/>
          <w:lang w:val="pt-PT" w:eastAsia="pt-PT"/>
        </w:rPr>
        <w:t>FUNDAÇÃO DE APOIO</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sz w:val="24"/>
          <w:szCs w:val="24"/>
          <w:lang w:val="pt-PT" w:eastAsia="pt-PT"/>
        </w:rPr>
        <w:t xml:space="preserve">por e-mail, fax, correio ou entregue pessoalmente, diretamente no respectivo endereço da </w:t>
      </w:r>
      <w:r w:rsidRPr="007A6A6D">
        <w:rPr>
          <w:rFonts w:ascii="Times New Roman" w:eastAsia="Times New Roman" w:hAnsi="Times New Roman" w:cs="Times New Roman"/>
          <w:b/>
          <w:sz w:val="24"/>
          <w:szCs w:val="24"/>
          <w:lang w:val="pt-PT" w:eastAsia="pt-PT"/>
        </w:rPr>
        <w:t>PARTE</w:t>
      </w:r>
      <w:r w:rsidRPr="007A6A6D">
        <w:rPr>
          <w:rFonts w:ascii="Times New Roman" w:eastAsia="Times New Roman" w:hAnsi="Times New Roman" w:cs="Times New Roman"/>
          <w:sz w:val="24"/>
          <w:szCs w:val="24"/>
          <w:lang w:val="pt-PT" w:eastAsia="pt-PT"/>
        </w:rPr>
        <w:t>/</w:t>
      </w:r>
      <w:r w:rsidRPr="007A6A6D">
        <w:rPr>
          <w:rFonts w:ascii="Times New Roman" w:eastAsia="Times New Roman" w:hAnsi="Times New Roman" w:cs="Times New Roman"/>
          <w:b/>
          <w:color w:val="0000FF"/>
          <w:sz w:val="24"/>
          <w:szCs w:val="24"/>
          <w:lang w:val="pt-PT" w:eastAsia="pt-PT"/>
        </w:rPr>
        <w:t>FUNDAÇÃO DE APOIO</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sz w:val="24"/>
          <w:szCs w:val="24"/>
          <w:lang w:val="pt-PT" w:eastAsia="pt-PT"/>
        </w:rPr>
        <w:t>notificada, conforme as seguintes informações:</w:t>
      </w:r>
    </w:p>
    <w:p w:rsidR="007A6A6D" w:rsidRPr="007A6A6D" w:rsidRDefault="007A6A6D" w:rsidP="007A6A6D">
      <w:pPr>
        <w:widowControl w:val="0"/>
        <w:numPr>
          <w:ilvl w:val="0"/>
          <w:numId w:val="17"/>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CONTRATADA: (endereço completo, telefone, celular e e-mail</w:t>
      </w:r>
      <w:proofErr w:type="gramStart"/>
      <w:r w:rsidRPr="007A6A6D">
        <w:rPr>
          <w:rFonts w:ascii="Times New Roman" w:eastAsia="Times New Roman" w:hAnsi="Times New Roman" w:cs="Times New Roman"/>
          <w:color w:val="000000"/>
          <w:sz w:val="24"/>
          <w:szCs w:val="24"/>
          <w:lang w:val="pt-PT" w:eastAsia="pt-PT"/>
        </w:rPr>
        <w:t>)</w:t>
      </w:r>
      <w:proofErr w:type="gramEnd"/>
    </w:p>
    <w:p w:rsidR="007A6A6D" w:rsidRPr="007A6A6D" w:rsidRDefault="007A6A6D" w:rsidP="007A6A6D">
      <w:pPr>
        <w:widowControl w:val="0"/>
        <w:numPr>
          <w:ilvl w:val="0"/>
          <w:numId w:val="17"/>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7A6A6D">
        <w:rPr>
          <w:rFonts w:ascii="Times New Roman" w:eastAsia="Times New Roman" w:hAnsi="Times New Roman" w:cs="Times New Roman"/>
          <w:color w:val="000000"/>
          <w:sz w:val="24"/>
          <w:szCs w:val="24"/>
          <w:lang w:val="pt-PT" w:eastAsia="pt-PT"/>
        </w:rPr>
        <w:t>CONTRATANTE: (endereço completo, telefone, celular e e-mail</w:t>
      </w:r>
      <w:proofErr w:type="gramStart"/>
      <w:r w:rsidRPr="007A6A6D">
        <w:rPr>
          <w:rFonts w:ascii="Times New Roman" w:eastAsia="Times New Roman" w:hAnsi="Times New Roman" w:cs="Times New Roman"/>
          <w:color w:val="000000"/>
          <w:sz w:val="24"/>
          <w:szCs w:val="24"/>
          <w:lang w:val="pt-PT" w:eastAsia="pt-PT"/>
        </w:rPr>
        <w:t>)</w:t>
      </w:r>
      <w:proofErr w:type="gramEnd"/>
    </w:p>
    <w:p w:rsidR="007A6A6D" w:rsidRPr="007A6A6D" w:rsidRDefault="007A6A6D" w:rsidP="007A6A6D">
      <w:pPr>
        <w:widowControl w:val="0"/>
        <w:numPr>
          <w:ilvl w:val="0"/>
          <w:numId w:val="17"/>
        </w:numPr>
        <w:pBdr>
          <w:top w:val="nil"/>
          <w:left w:val="nil"/>
          <w:bottom w:val="nil"/>
          <w:right w:val="nil"/>
          <w:between w:val="nil"/>
        </w:pBd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FUNDAÇÃO DE APOIO: (endereço completo, telefone, celular e e-mail</w:t>
      </w:r>
      <w:proofErr w:type="gramStart"/>
      <w:r w:rsidRPr="007A6A6D">
        <w:rPr>
          <w:rFonts w:ascii="Times New Roman" w:eastAsia="Times New Roman" w:hAnsi="Times New Roman" w:cs="Times New Roman"/>
          <w:color w:val="0000FF"/>
          <w:sz w:val="24"/>
          <w:szCs w:val="24"/>
          <w:lang w:val="pt-PT" w:eastAsia="pt-PT"/>
        </w:rPr>
        <w:t>)</w:t>
      </w:r>
      <w:proofErr w:type="gramEnd"/>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Primeiro -</w:t>
      </w:r>
      <w:r w:rsidRPr="007A6A6D">
        <w:rPr>
          <w:rFonts w:ascii="Times New Roman" w:eastAsia="Times New Roman" w:hAnsi="Times New Roman" w:cs="Times New Roman"/>
          <w:sz w:val="24"/>
          <w:szCs w:val="24"/>
          <w:lang w:val="pt-PT" w:eastAsia="pt-PT"/>
        </w:rPr>
        <w:t xml:space="preserve"> Qualquer comunicação ou solicitação prevista neste Contrato será considerada como tendo sido legalmente entregue:</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I - Quando entregue em mãos a quem destinada, com o comprovante de recebimento;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II - Se enviada por correio, registrada ou certificada, porte pago e devidamente endereçada, quando recebida pelo destinatário ou no 5° (quinto) dia seguinte à data do despacho, o que ocorrer primeiro;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III - Se enviada por fax, quando recebida pelo destinatário;</w:t>
      </w:r>
    </w:p>
    <w:p w:rsidR="007A6A6D" w:rsidRPr="007A6A6D" w:rsidRDefault="007A6A6D" w:rsidP="007A6A6D">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IV - Se enviada por e-mail, desde que confirmado o recebimento pelo destinatário, ou, </w:t>
      </w:r>
      <w:proofErr w:type="gramStart"/>
      <w:r w:rsidRPr="007A6A6D">
        <w:rPr>
          <w:rFonts w:ascii="Times New Roman" w:eastAsia="Times New Roman" w:hAnsi="Times New Roman" w:cs="Times New Roman"/>
          <w:sz w:val="24"/>
          <w:szCs w:val="24"/>
          <w:lang w:val="pt-PT" w:eastAsia="pt-PT"/>
        </w:rPr>
        <w:t>após</w:t>
      </w:r>
      <w:proofErr w:type="gramEnd"/>
      <w:r w:rsidRPr="007A6A6D">
        <w:rPr>
          <w:rFonts w:ascii="Times New Roman" w:eastAsia="Times New Roman" w:hAnsi="Times New Roman" w:cs="Times New Roman"/>
          <w:sz w:val="24"/>
          <w:szCs w:val="24"/>
          <w:lang w:val="pt-PT" w:eastAsia="pt-PT"/>
        </w:rPr>
        <w:t xml:space="preserve"> transcorridos 05 (cinco) dias úteis, o que ocorrer primeiro. Na hipótese de transcurso do prazo sem confirmação, será enviada cópia por correio, considerando-se, todavia, a notificação devidamente realizada.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Segundo</w:t>
      </w:r>
      <w:r w:rsidRPr="007A6A6D">
        <w:rPr>
          <w:rFonts w:ascii="Times New Roman" w:eastAsia="Times New Roman" w:hAnsi="Times New Roman" w:cs="Times New Roman"/>
          <w:sz w:val="24"/>
          <w:szCs w:val="24"/>
          <w:lang w:val="pt-PT" w:eastAsia="pt-PT"/>
        </w:rPr>
        <w:t xml:space="preserve"> - Qualquer das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w:t>
      </w:r>
      <w:r w:rsidRPr="007A6A6D">
        <w:rPr>
          <w:rFonts w:ascii="Times New Roman" w:eastAsia="Times New Roman" w:hAnsi="Times New Roman" w:cs="Times New Roman"/>
          <w:b/>
          <w:color w:val="0000FF"/>
          <w:sz w:val="24"/>
          <w:szCs w:val="24"/>
          <w:lang w:val="pt-PT" w:eastAsia="pt-PT"/>
        </w:rPr>
        <w:t>FUNDAÇÃO DE APOIO</w:t>
      </w: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sz w:val="24"/>
          <w:szCs w:val="24"/>
          <w:lang w:val="pt-PT" w:eastAsia="pt-PT"/>
        </w:rPr>
        <w:t>poderá, mediante comunicação por escrito, alterar o endereço para o qual as comunicações ou solicitações deverão ser enviadas.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 xml:space="preserve">CLÁUSULA VIGÉSIMA PRIMEIRA – DAS ALTERAÇÕES </w:t>
      </w: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lastRenderedPageBreak/>
        <w:t xml:space="preserve">Quaisquer acréscimos ou alterações no presente Instrumento deverão ser </w:t>
      </w:r>
      <w:proofErr w:type="gramStart"/>
      <w:r w:rsidRPr="007A6A6D">
        <w:rPr>
          <w:rFonts w:ascii="Times New Roman" w:eastAsia="Times New Roman" w:hAnsi="Times New Roman" w:cs="Times New Roman"/>
          <w:sz w:val="24"/>
          <w:szCs w:val="24"/>
          <w:lang w:val="pt-PT" w:eastAsia="pt-PT"/>
        </w:rPr>
        <w:t>realizadas</w:t>
      </w:r>
      <w:proofErr w:type="gramEnd"/>
      <w:r w:rsidRPr="007A6A6D">
        <w:rPr>
          <w:rFonts w:ascii="Times New Roman" w:eastAsia="Times New Roman" w:hAnsi="Times New Roman" w:cs="Times New Roman"/>
          <w:sz w:val="24"/>
          <w:szCs w:val="24"/>
          <w:lang w:val="pt-PT" w:eastAsia="pt-PT"/>
        </w:rPr>
        <w:t xml:space="preserve"> por intermédio de </w:t>
      </w:r>
      <w:r w:rsidRPr="007A6A6D">
        <w:rPr>
          <w:rFonts w:ascii="Times New Roman" w:eastAsia="Times New Roman" w:hAnsi="Times New Roman" w:cs="Times New Roman"/>
          <w:b/>
          <w:sz w:val="24"/>
          <w:szCs w:val="24"/>
          <w:lang w:val="pt-PT" w:eastAsia="pt-PT"/>
        </w:rPr>
        <w:t>TERMOS ADITIVOS</w:t>
      </w:r>
      <w:r w:rsidRPr="007A6A6D">
        <w:rPr>
          <w:rFonts w:ascii="Times New Roman" w:eastAsia="Times New Roman" w:hAnsi="Times New Roman" w:cs="Times New Roman"/>
          <w:sz w:val="24"/>
          <w:szCs w:val="24"/>
          <w:lang w:val="pt-PT" w:eastAsia="pt-PT"/>
        </w:rPr>
        <w:t>, os quais passarão a fazer parte integrante deste Contrato, para todos os fins e efeitos de direito.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Parágrafo Único</w:t>
      </w:r>
      <w:r w:rsidRPr="007A6A6D">
        <w:rPr>
          <w:rFonts w:ascii="Times New Roman" w:eastAsia="Times New Roman" w:hAnsi="Times New Roman" w:cs="Times New Roman"/>
          <w:sz w:val="24"/>
          <w:szCs w:val="24"/>
          <w:lang w:val="pt-PT" w:eastAsia="pt-PT"/>
        </w:rPr>
        <w:t xml:space="preserve">. É vedada a celebração de </w:t>
      </w:r>
      <w:r w:rsidRPr="007A6A6D">
        <w:rPr>
          <w:rFonts w:ascii="Times New Roman" w:eastAsia="Times New Roman" w:hAnsi="Times New Roman" w:cs="Times New Roman"/>
          <w:b/>
          <w:sz w:val="24"/>
          <w:szCs w:val="24"/>
          <w:lang w:val="pt-PT" w:eastAsia="pt-PT"/>
        </w:rPr>
        <w:t>TERMO ADITIVO</w:t>
      </w:r>
      <w:r w:rsidRPr="007A6A6D">
        <w:rPr>
          <w:rFonts w:ascii="Times New Roman" w:eastAsia="Times New Roman" w:hAnsi="Times New Roman" w:cs="Times New Roman"/>
          <w:sz w:val="24"/>
          <w:szCs w:val="24"/>
          <w:lang w:val="pt-PT" w:eastAsia="pt-PT"/>
        </w:rPr>
        <w:t xml:space="preserve"> a este Instrumento com a finalidade de alterar a natureza de seu objeto.</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VIGÉSIMA SEGUNDA - DAS CONDIÇÕES GERAIS</w:t>
      </w:r>
    </w:p>
    <w:p w:rsidR="007A6A6D" w:rsidRPr="007A6A6D" w:rsidRDefault="007A6A6D" w:rsidP="007A6A6D">
      <w:pPr>
        <w:tabs>
          <w:tab w:val="left" w:pos="567"/>
        </w:tabs>
        <w:autoSpaceDE w:val="0"/>
        <w:autoSpaceDN w:val="0"/>
        <w:spacing w:after="0" w:line="360" w:lineRule="auto"/>
        <w:ind w:left="284"/>
        <w:jc w:val="both"/>
        <w:rPr>
          <w:rFonts w:ascii="Times New Roman" w:eastAsia="Times New Roman" w:hAnsi="Times New Roman" w:cs="Times New Roman"/>
          <w:b/>
          <w:sz w:val="24"/>
          <w:szCs w:val="24"/>
          <w:lang w:val="pt-PT" w:eastAsia="pt-PT"/>
        </w:rPr>
      </w:pPr>
    </w:p>
    <w:p w:rsidR="007A6A6D" w:rsidRPr="007A6A6D" w:rsidRDefault="007A6A6D" w:rsidP="007A6A6D">
      <w:pPr>
        <w:widowControl w:val="0"/>
        <w:numPr>
          <w:ilvl w:val="0"/>
          <w:numId w:val="16"/>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Este Contrato não constitui, no seu todo ou em parte, um contrato de locação de espaço físico ou de serviços e não caracteriza qualquer vínculo empregatício entre os servidores, estudantes, bolsistas, etc. da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e a </w:t>
      </w:r>
      <w:r w:rsidRPr="007A6A6D">
        <w:rPr>
          <w:rFonts w:ascii="Times New Roman" w:eastAsia="Times New Roman" w:hAnsi="Times New Roman" w:cs="Times New Roman"/>
          <w:b/>
          <w:sz w:val="24"/>
          <w:szCs w:val="24"/>
          <w:lang w:val="pt-PT" w:eastAsia="pt-PT"/>
        </w:rPr>
        <w:t xml:space="preserve">CONCESSIONÁRIA </w:t>
      </w:r>
      <w:r w:rsidRPr="007A6A6D">
        <w:rPr>
          <w:rFonts w:ascii="Times New Roman" w:eastAsia="Times New Roman" w:hAnsi="Times New Roman" w:cs="Times New Roman"/>
          <w:sz w:val="24"/>
          <w:szCs w:val="24"/>
          <w:lang w:val="pt-PT" w:eastAsia="pt-PT"/>
        </w:rPr>
        <w:t>e vice-versa.</w:t>
      </w:r>
    </w:p>
    <w:p w:rsidR="007A6A6D" w:rsidRPr="007A6A6D" w:rsidRDefault="007A6A6D" w:rsidP="007A6A6D">
      <w:pPr>
        <w:widowControl w:val="0"/>
        <w:numPr>
          <w:ilvl w:val="0"/>
          <w:numId w:val="16"/>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A tolerância, por qualquer das partes por inadimplementos de qualquer cláusula ou condição do presente Contrato ou de seus Termos Aditivos, deverá ser entendida como mera liberalidade, jamais produzindo novação, modificação, renúncia ou perda de direito de vir a exigir o cumprimento da respectiva obrigação.</w:t>
      </w:r>
    </w:p>
    <w:p w:rsidR="007A6A6D" w:rsidRPr="007A6A6D" w:rsidRDefault="007A6A6D" w:rsidP="007A6A6D">
      <w:pPr>
        <w:widowControl w:val="0"/>
        <w:numPr>
          <w:ilvl w:val="0"/>
          <w:numId w:val="16"/>
        </w:numPr>
        <w:tabs>
          <w:tab w:val="left" w:pos="0"/>
          <w:tab w:val="left" w:pos="567"/>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A </w:t>
      </w:r>
      <w:r w:rsidRPr="007A6A6D">
        <w:rPr>
          <w:rFonts w:ascii="Times New Roman" w:eastAsia="Times New Roman" w:hAnsi="Times New Roman" w:cs="Times New Roman"/>
          <w:b/>
          <w:color w:val="0000FF"/>
          <w:sz w:val="24"/>
          <w:szCs w:val="24"/>
          <w:lang w:val="pt-PT" w:eastAsia="pt-PT"/>
        </w:rPr>
        <w:t>NOME/SIGLA DA ICT</w:t>
      </w:r>
      <w:r w:rsidRPr="007A6A6D">
        <w:rPr>
          <w:rFonts w:ascii="Times New Roman" w:eastAsia="Times New Roman" w:hAnsi="Times New Roman" w:cs="Times New Roman"/>
          <w:color w:val="0000FF"/>
          <w:sz w:val="24"/>
          <w:szCs w:val="24"/>
          <w:lang w:val="pt-PT" w:eastAsia="pt-PT"/>
        </w:rPr>
        <w:t xml:space="preserve"> não está impedida de realizar contratos com terceiros, pessoas físicas ou jurídicas, de mesma natureza para Concessão de Uso do</w:t>
      </w:r>
      <w:r w:rsidRPr="007A6A6D">
        <w:rPr>
          <w:rFonts w:ascii="Times New Roman" w:eastAsia="Times New Roman" w:hAnsi="Times New Roman" w:cs="Times New Roman"/>
          <w:b/>
          <w:color w:val="0000FF"/>
          <w:sz w:val="24"/>
          <w:szCs w:val="24"/>
          <w:lang w:val="pt-PT" w:eastAsia="pt-PT"/>
        </w:rPr>
        <w:t xml:space="preserve"> LABORATÓRIO, </w:t>
      </w:r>
      <w:r w:rsidRPr="007A6A6D">
        <w:rPr>
          <w:rFonts w:ascii="Times New Roman" w:eastAsia="Times New Roman" w:hAnsi="Times New Roman" w:cs="Times New Roman"/>
          <w:color w:val="0000FF"/>
          <w:sz w:val="24"/>
          <w:szCs w:val="24"/>
          <w:lang w:val="pt-PT" w:eastAsia="pt-PT"/>
        </w:rPr>
        <w:t>ainda que concorrentes da</w:t>
      </w:r>
      <w:r w:rsidRPr="007A6A6D">
        <w:rPr>
          <w:rFonts w:ascii="Times New Roman" w:eastAsia="Times New Roman" w:hAnsi="Times New Roman" w:cs="Times New Roman"/>
          <w:b/>
          <w:color w:val="0000FF"/>
          <w:sz w:val="24"/>
          <w:szCs w:val="24"/>
          <w:lang w:val="pt-PT" w:eastAsia="pt-PT"/>
        </w:rPr>
        <w:t xml:space="preserve"> CONCESSIONÁRIA</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tabs>
          <w:tab w:val="left" w:pos="0"/>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7A6A6D">
        <w:rPr>
          <w:rFonts w:ascii="Times New Roman" w:eastAsia="Times New Roman" w:hAnsi="Times New Roman" w:cs="Times New Roman"/>
          <w:b/>
          <w:i/>
          <w:sz w:val="24"/>
          <w:szCs w:val="24"/>
          <w:lang w:val="pt-PT" w:eastAsia="pt-PT"/>
        </w:rPr>
        <w:t xml:space="preserve">NOTA EXPLICATIVA: </w:t>
      </w: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7A6A6D" w:rsidRPr="007A6A6D" w:rsidRDefault="007A6A6D" w:rsidP="007A6A6D">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7A6A6D">
        <w:rPr>
          <w:rFonts w:ascii="Times New Roman" w:eastAsia="Times New Roman" w:hAnsi="Times New Roman" w:cs="Times New Roman"/>
          <w:i/>
          <w:sz w:val="24"/>
          <w:szCs w:val="24"/>
          <w:lang w:val="pt-PT" w:eastAsia="pt-PT"/>
        </w:rPr>
        <w:t>Vide nota explicativa do inciso XIII do item 3.2 da Cláusula Terceira</w:t>
      </w:r>
      <w:r w:rsidRPr="007A6A6D">
        <w:rPr>
          <w:rFonts w:ascii="Times New Roman" w:eastAsia="Times New Roman" w:hAnsi="Times New Roman" w:cs="Times New Roman"/>
          <w:i/>
          <w:sz w:val="24"/>
          <w:szCs w:val="24"/>
          <w:lang w:val="pt-PT" w:eastAsia="pt-PT"/>
        </w:rPr>
        <w:tab/>
      </w:r>
      <w:r w:rsidRPr="007A6A6D">
        <w:rPr>
          <w:rFonts w:ascii="Times New Roman" w:eastAsia="Times New Roman" w:hAnsi="Times New Roman" w:cs="Times New Roman"/>
          <w:i/>
          <w:sz w:val="24"/>
          <w:szCs w:val="24"/>
          <w:lang w:val="pt-PT" w:eastAsia="pt-PT"/>
        </w:rPr>
        <w:tab/>
      </w:r>
    </w:p>
    <w:p w:rsidR="007A6A6D" w:rsidRPr="007A6A6D" w:rsidRDefault="007A6A6D" w:rsidP="007A6A6D">
      <w:pPr>
        <w:tabs>
          <w:tab w:val="left" w:pos="0"/>
        </w:tabs>
        <w:autoSpaceDE w:val="0"/>
        <w:autoSpaceDN w:val="0"/>
        <w:spacing w:after="0" w:line="360" w:lineRule="auto"/>
        <w:ind w:left="720"/>
        <w:jc w:val="both"/>
        <w:rPr>
          <w:rFonts w:ascii="Times New Roman" w:eastAsia="Times New Roman" w:hAnsi="Times New Roman" w:cs="Times New Roman"/>
          <w:color w:val="0070C0"/>
          <w:sz w:val="24"/>
          <w:szCs w:val="24"/>
          <w:lang w:val="pt-PT" w:eastAsia="pt-PT"/>
        </w:rPr>
      </w:pPr>
    </w:p>
    <w:p w:rsidR="007A6A6D" w:rsidRPr="007A6A6D" w:rsidRDefault="007A6A6D" w:rsidP="007A6A6D">
      <w:pPr>
        <w:widowControl w:val="0"/>
        <w:numPr>
          <w:ilvl w:val="0"/>
          <w:numId w:val="15"/>
        </w:numPr>
        <w:tabs>
          <w:tab w:val="left" w:pos="567"/>
          <w:tab w:val="left" w:pos="993"/>
        </w:tabs>
        <w:autoSpaceDE w:val="0"/>
        <w:autoSpaceDN w:val="0"/>
        <w:spacing w:after="0" w:line="360" w:lineRule="auto"/>
        <w:ind w:left="284" w:firstLine="141"/>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É vedada a cessão ou transferência deste instrumento, no todo ou em parte pela </w:t>
      </w:r>
      <w:r w:rsidRPr="007A6A6D">
        <w:rPr>
          <w:rFonts w:ascii="Times New Roman" w:eastAsia="Times New Roman" w:hAnsi="Times New Roman" w:cs="Times New Roman"/>
          <w:b/>
          <w:sz w:val="24"/>
          <w:szCs w:val="24"/>
          <w:lang w:val="pt-PT" w:eastAsia="pt-PT"/>
        </w:rPr>
        <w:t>CONCESSIONÁRIA</w:t>
      </w:r>
      <w:r w:rsidRPr="007A6A6D">
        <w:rPr>
          <w:rFonts w:ascii="Times New Roman" w:eastAsia="Times New Roman" w:hAnsi="Times New Roman" w:cs="Times New Roman"/>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keepNext/>
        <w:tabs>
          <w:tab w:val="left" w:pos="0"/>
        </w:tab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CLÁUSULA VIGÉSIMA TERCEIRA - DA PUBLICIDADE</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Caberá </w:t>
      </w:r>
      <w:proofErr w:type="gramStart"/>
      <w:r w:rsidRPr="007A6A6D">
        <w:rPr>
          <w:rFonts w:ascii="Times New Roman" w:eastAsia="Times New Roman" w:hAnsi="Times New Roman" w:cs="Times New Roman"/>
          <w:sz w:val="24"/>
          <w:szCs w:val="24"/>
          <w:lang w:val="pt-PT" w:eastAsia="pt-PT"/>
        </w:rPr>
        <w:t>à</w:t>
      </w:r>
      <w:proofErr w:type="gramEnd"/>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color w:val="FF0000"/>
          <w:sz w:val="24"/>
          <w:szCs w:val="24"/>
          <w:lang w:val="pt-PT" w:eastAsia="pt-PT"/>
        </w:rPr>
        <w:t>NOME/SIGLA DA ICT</w:t>
      </w:r>
      <w:r w:rsidRPr="007A6A6D">
        <w:rPr>
          <w:rFonts w:ascii="Times New Roman" w:eastAsia="Times New Roman" w:hAnsi="Times New Roman" w:cs="Times New Roman"/>
          <w:sz w:val="24"/>
          <w:szCs w:val="24"/>
          <w:lang w:val="pt-PT" w:eastAsia="pt-PT"/>
        </w:rPr>
        <w:t xml:space="preserve"> proceder à publicação de extrato do presente Contrato na Imprensa Oficial, no prazo estabelecido no Parágrafo Único, do art. 61, da Lei n.º 8.666/93.</w:t>
      </w:r>
    </w:p>
    <w:p w:rsidR="007A6A6D" w:rsidRPr="007A6A6D" w:rsidRDefault="007A6A6D" w:rsidP="007A6A6D">
      <w:pPr>
        <w:tabs>
          <w:tab w:val="left" w:pos="-142"/>
          <w:tab w:val="left" w:pos="0"/>
          <w:tab w:val="left" w:pos="720"/>
          <w:tab w:val="left" w:pos="9360"/>
          <w:tab w:val="left" w:pos="10080"/>
          <w:tab w:val="left" w:pos="10800"/>
        </w:tabs>
        <w:autoSpaceDE w:val="0"/>
        <w:autoSpaceDN w:val="0"/>
        <w:spacing w:after="0" w:line="360" w:lineRule="auto"/>
        <w:ind w:hanging="397"/>
        <w:jc w:val="both"/>
        <w:rPr>
          <w:rFonts w:ascii="Times New Roman" w:eastAsia="Times New Roman" w:hAnsi="Times New Roman" w:cs="Times New Roman"/>
          <w:sz w:val="24"/>
          <w:szCs w:val="24"/>
          <w:lang w:val="pt-PT" w:eastAsia="pt-PT"/>
        </w:rPr>
      </w:pPr>
    </w:p>
    <w:p w:rsidR="007A6A6D" w:rsidRPr="007A6A6D" w:rsidRDefault="007A6A6D" w:rsidP="007A6A6D">
      <w:pPr>
        <w:tabs>
          <w:tab w:val="left" w:pos="-142"/>
          <w:tab w:val="left" w:pos="0"/>
          <w:tab w:val="left" w:pos="720"/>
          <w:tab w:val="left" w:pos="9360"/>
          <w:tab w:val="left" w:pos="10080"/>
          <w:tab w:val="left" w:pos="10800"/>
        </w:tabs>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lastRenderedPageBreak/>
        <w:t>CLÁUSULA VIGÉSIMA QUARTA - DO FORO</w:t>
      </w:r>
    </w:p>
    <w:p w:rsidR="007A6A6D" w:rsidRPr="007A6A6D" w:rsidRDefault="007A6A6D" w:rsidP="007A6A6D">
      <w:pPr>
        <w:tabs>
          <w:tab w:val="left" w:pos="-142"/>
          <w:tab w:val="left" w:pos="0"/>
          <w:tab w:val="left" w:pos="720"/>
          <w:tab w:val="left" w:pos="9360"/>
          <w:tab w:val="left" w:pos="10080"/>
          <w:tab w:val="left" w:pos="10800"/>
        </w:tabs>
        <w:autoSpaceDE w:val="0"/>
        <w:autoSpaceDN w:val="0"/>
        <w:spacing w:after="0" w:line="360" w:lineRule="auto"/>
        <w:ind w:hanging="397"/>
        <w:jc w:val="both"/>
        <w:rPr>
          <w:rFonts w:ascii="Times New Roman" w:eastAsia="Times New Roman" w:hAnsi="Times New Roman" w:cs="Times New Roman"/>
          <w:sz w:val="24"/>
          <w:szCs w:val="24"/>
          <w:lang w:val="pt-PT" w:eastAsia="pt-PT"/>
        </w:rPr>
      </w:pPr>
    </w:p>
    <w:p w:rsidR="007A6A6D" w:rsidRPr="007A6A6D" w:rsidRDefault="007A6A6D" w:rsidP="007A6A6D">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Para dirimir quaisquer dúvidas na Execução deste Contrato, as </w:t>
      </w:r>
      <w:r w:rsidRPr="007A6A6D">
        <w:rPr>
          <w:rFonts w:ascii="Times New Roman" w:eastAsia="Times New Roman" w:hAnsi="Times New Roman" w:cs="Times New Roman"/>
          <w:b/>
          <w:sz w:val="24"/>
          <w:szCs w:val="24"/>
          <w:lang w:val="pt-PT" w:eastAsia="pt-PT"/>
        </w:rPr>
        <w:t>PARTES</w:t>
      </w:r>
      <w:r w:rsidRPr="007A6A6D">
        <w:rPr>
          <w:rFonts w:ascii="Times New Roman" w:eastAsia="Times New Roman" w:hAnsi="Times New Roman" w:cs="Times New Roman"/>
          <w:sz w:val="24"/>
          <w:szCs w:val="24"/>
          <w:lang w:val="pt-PT" w:eastAsia="pt-PT"/>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b/>
          <w:i/>
          <w:sz w:val="24"/>
          <w:szCs w:val="24"/>
          <w:lang w:val="pt-PT" w:eastAsia="pt-PT"/>
        </w:rPr>
        <w:t>indicar o estado</w:t>
      </w:r>
      <w:r w:rsidRPr="007A6A6D">
        <w:rPr>
          <w:rFonts w:ascii="Times New Roman" w:eastAsia="Times New Roman" w:hAnsi="Times New Roman" w:cs="Times New Roman"/>
          <w:sz w:val="24"/>
          <w:szCs w:val="24"/>
          <w:lang w:val="pt-PT" w:eastAsia="pt-PT"/>
        </w:rPr>
        <w:t>), para dirimir os conflitos, renunciando-se a qualquer outro por mais privilegiado que seja.</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tabs>
          <w:tab w:val="left" w:pos="-142"/>
          <w:tab w:val="left" w:pos="0"/>
          <w:tab w:val="left" w:pos="720"/>
          <w:tab w:val="left" w:pos="9360"/>
          <w:tab w:val="left" w:pos="10080"/>
          <w:tab w:val="left" w:pos="10800"/>
        </w:tabs>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E, assim, por estarem justas e acordadas, firmam o presente, em </w:t>
      </w:r>
      <w:proofErr w:type="gramStart"/>
      <w:r w:rsidRPr="007A6A6D">
        <w:rPr>
          <w:rFonts w:ascii="Times New Roman" w:eastAsia="Times New Roman" w:hAnsi="Times New Roman" w:cs="Times New Roman"/>
          <w:sz w:val="24"/>
          <w:szCs w:val="24"/>
          <w:lang w:val="pt-PT" w:eastAsia="pt-PT"/>
        </w:rPr>
        <w:t>3</w:t>
      </w:r>
      <w:proofErr w:type="gramEnd"/>
      <w:r w:rsidRPr="007A6A6D">
        <w:rPr>
          <w:rFonts w:ascii="Times New Roman" w:eastAsia="Times New Roman" w:hAnsi="Times New Roman" w:cs="Times New Roman"/>
          <w:sz w:val="24"/>
          <w:szCs w:val="24"/>
          <w:lang w:val="pt-PT" w:eastAsia="pt-PT"/>
        </w:rPr>
        <w:t xml:space="preserve"> (três) vias, de igual teor e forma, para os mesmos efeitos legais, na presença das testemunhas a seguir assinadas</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z w:val="24"/>
          <w:szCs w:val="24"/>
          <w:lang w:val="pt-PT" w:eastAsia="pt-PT"/>
        </w:rPr>
        <w:t xml:space="preserve">O presente Termo é firmado em </w:t>
      </w:r>
      <w:proofErr w:type="gramStart"/>
      <w:r w:rsidRPr="007A6A6D">
        <w:rPr>
          <w:rFonts w:ascii="Times New Roman" w:eastAsia="Times New Roman" w:hAnsi="Times New Roman" w:cs="Times New Roman"/>
          <w:sz w:val="24"/>
          <w:szCs w:val="24"/>
          <w:lang w:val="pt-PT" w:eastAsia="pt-PT"/>
        </w:rPr>
        <w:t>2</w:t>
      </w:r>
      <w:proofErr w:type="gramEnd"/>
      <w:r w:rsidRPr="007A6A6D">
        <w:rPr>
          <w:rFonts w:ascii="Times New Roman" w:eastAsia="Times New Roman" w:hAnsi="Times New Roman" w:cs="Times New Roman"/>
          <w:sz w:val="24"/>
          <w:szCs w:val="24"/>
          <w:lang w:val="pt-PT" w:eastAsia="pt-PT"/>
        </w:rPr>
        <w:t xml:space="preserve"> (duas) vias de igual teor e para um só efeito na presença de 2 (duas) testemunhas.</w:t>
      </w:r>
    </w:p>
    <w:p w:rsidR="007A6A6D" w:rsidRPr="007A6A6D" w:rsidRDefault="007A6A6D" w:rsidP="007A6A6D">
      <w:pPr>
        <w:autoSpaceDE w:val="0"/>
        <w:autoSpaceDN w:val="0"/>
        <w:spacing w:before="96" w:after="96"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center"/>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smallCaps/>
          <w:sz w:val="24"/>
          <w:szCs w:val="24"/>
          <w:lang w:val="pt-PT" w:eastAsia="pt-PT"/>
        </w:rPr>
        <w:t>     </w:t>
      </w:r>
      <w:r w:rsidRPr="007A6A6D">
        <w:rPr>
          <w:rFonts w:ascii="Times New Roman" w:eastAsia="Times New Roman" w:hAnsi="Times New Roman" w:cs="Times New Roman"/>
          <w:sz w:val="24"/>
          <w:szCs w:val="24"/>
          <w:lang w:val="pt-PT" w:eastAsia="pt-PT"/>
        </w:rPr>
        <w:t xml:space="preserve">, </w:t>
      </w:r>
      <w:r w:rsidRPr="007A6A6D">
        <w:rPr>
          <w:rFonts w:ascii="Times New Roman" w:eastAsia="Times New Roman" w:hAnsi="Times New Roman" w:cs="Times New Roman"/>
          <w:smallCaps/>
          <w:sz w:val="24"/>
          <w:szCs w:val="24"/>
          <w:lang w:val="pt-PT" w:eastAsia="pt-PT"/>
        </w:rPr>
        <w:t>___</w:t>
      </w:r>
      <w:r w:rsidRPr="007A6A6D">
        <w:rPr>
          <w:rFonts w:ascii="Times New Roman" w:eastAsia="Times New Roman" w:hAnsi="Times New Roman" w:cs="Times New Roman"/>
          <w:sz w:val="24"/>
          <w:szCs w:val="24"/>
          <w:lang w:val="pt-PT" w:eastAsia="pt-PT"/>
        </w:rPr>
        <w:t xml:space="preserve"> de _________________ de 20___.</w:t>
      </w:r>
    </w:p>
    <w:p w:rsidR="007A6A6D" w:rsidRPr="007A6A6D" w:rsidRDefault="007A6A6D" w:rsidP="007A6A6D">
      <w:pPr>
        <w:tabs>
          <w:tab w:val="left" w:pos="4752"/>
        </w:tabs>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autoSpaceDE w:val="0"/>
        <w:autoSpaceDN w:val="0"/>
        <w:spacing w:after="0" w:line="360" w:lineRule="auto"/>
        <w:jc w:val="center"/>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_______________________________________</w:t>
      </w:r>
    </w:p>
    <w:p w:rsidR="007A6A6D" w:rsidRPr="007A6A6D" w:rsidRDefault="007A6A6D" w:rsidP="007A6A6D">
      <w:pPr>
        <w:tabs>
          <w:tab w:val="center" w:pos="4818"/>
          <w:tab w:val="left" w:pos="8475"/>
        </w:tabs>
        <w:autoSpaceDE w:val="0"/>
        <w:autoSpaceDN w:val="0"/>
        <w:spacing w:after="0" w:line="360" w:lineRule="auto"/>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sz w:val="24"/>
          <w:szCs w:val="24"/>
          <w:lang w:val="pt-PT" w:eastAsia="pt-PT"/>
        </w:rPr>
        <w:t>(</w:t>
      </w:r>
      <w:r w:rsidRPr="007A6A6D">
        <w:rPr>
          <w:rFonts w:ascii="Times New Roman" w:eastAsia="Times New Roman" w:hAnsi="Times New Roman" w:cs="Times New Roman"/>
          <w:b/>
          <w:i/>
          <w:sz w:val="24"/>
          <w:szCs w:val="24"/>
          <w:lang w:val="pt-PT" w:eastAsia="pt-PT"/>
        </w:rPr>
        <w:t xml:space="preserve">indicar nome da </w:t>
      </w:r>
      <w:r w:rsidRPr="007A6A6D">
        <w:rPr>
          <w:rFonts w:ascii="Times New Roman" w:eastAsia="Times New Roman" w:hAnsi="Times New Roman" w:cs="Times New Roman"/>
          <w:b/>
          <w:i/>
          <w:color w:val="FF0000"/>
          <w:sz w:val="24"/>
          <w:szCs w:val="24"/>
          <w:lang w:val="pt-PT" w:eastAsia="pt-PT"/>
        </w:rPr>
        <w:t>IFES ou ICT PÚBLICA</w:t>
      </w:r>
      <w:proofErr w:type="gramStart"/>
      <w:r w:rsidRPr="007A6A6D">
        <w:rPr>
          <w:rFonts w:ascii="Times New Roman" w:eastAsia="Times New Roman" w:hAnsi="Times New Roman" w:cs="Times New Roman"/>
          <w:sz w:val="24"/>
          <w:szCs w:val="24"/>
          <w:lang w:val="pt-PT" w:eastAsia="pt-PT"/>
        </w:rPr>
        <w:t>)</w:t>
      </w:r>
      <w:proofErr w:type="gramEnd"/>
      <w:r w:rsidRPr="007A6A6D">
        <w:rPr>
          <w:rFonts w:ascii="Times New Roman" w:eastAsia="Times New Roman" w:hAnsi="Times New Roman" w:cs="Times New Roman"/>
          <w:b/>
          <w:sz w:val="24"/>
          <w:szCs w:val="24"/>
          <w:lang w:val="pt-PT" w:eastAsia="pt-PT"/>
        </w:rPr>
        <w:tab/>
      </w:r>
    </w:p>
    <w:p w:rsidR="007A6A6D" w:rsidRPr="007A6A6D" w:rsidRDefault="007A6A6D" w:rsidP="007A6A6D">
      <w:pPr>
        <w:autoSpaceDE w:val="0"/>
        <w:autoSpaceDN w:val="0"/>
        <w:spacing w:after="0" w:line="360" w:lineRule="auto"/>
        <w:jc w:val="center"/>
        <w:rPr>
          <w:rFonts w:ascii="Times New Roman" w:eastAsia="Times New Roman" w:hAnsi="Times New Roman" w:cs="Times New Roman"/>
          <w:b/>
          <w:smallCaps/>
          <w:sz w:val="24"/>
          <w:szCs w:val="24"/>
          <w:lang w:val="pt-PT" w:eastAsia="pt-PT"/>
        </w:rPr>
      </w:pPr>
    </w:p>
    <w:p w:rsidR="007A6A6D" w:rsidRPr="007A6A6D" w:rsidRDefault="007A6A6D" w:rsidP="007A6A6D">
      <w:pPr>
        <w:autoSpaceDE w:val="0"/>
        <w:autoSpaceDN w:val="0"/>
        <w:spacing w:after="0" w:line="360" w:lineRule="auto"/>
        <w:jc w:val="center"/>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_______________________________________</w:t>
      </w:r>
    </w:p>
    <w:p w:rsidR="007A6A6D" w:rsidRPr="007A6A6D" w:rsidRDefault="007A6A6D" w:rsidP="007A6A6D">
      <w:pPr>
        <w:autoSpaceDE w:val="0"/>
        <w:autoSpaceDN w:val="0"/>
        <w:spacing w:after="0" w:line="360" w:lineRule="auto"/>
        <w:jc w:val="center"/>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sz w:val="24"/>
          <w:szCs w:val="24"/>
          <w:lang w:val="pt-PT" w:eastAsia="pt-PT"/>
        </w:rPr>
        <w:t>(</w:t>
      </w:r>
      <w:r w:rsidRPr="007A6A6D">
        <w:rPr>
          <w:rFonts w:ascii="Times New Roman" w:eastAsia="Times New Roman" w:hAnsi="Times New Roman" w:cs="Times New Roman"/>
          <w:b/>
          <w:i/>
          <w:sz w:val="24"/>
          <w:szCs w:val="24"/>
          <w:lang w:val="pt-PT" w:eastAsia="pt-PT"/>
        </w:rPr>
        <w:t>indicar nome da CONCESSIONÁRIA</w:t>
      </w:r>
      <w:r w:rsidRPr="007A6A6D">
        <w:rPr>
          <w:rFonts w:ascii="Times New Roman" w:eastAsia="Times New Roman" w:hAnsi="Times New Roman" w:cs="Times New Roman"/>
          <w:sz w:val="24"/>
          <w:szCs w:val="24"/>
          <w:lang w:val="pt-PT" w:eastAsia="pt-PT"/>
        </w:rPr>
        <w:t>)</w:t>
      </w:r>
    </w:p>
    <w:p w:rsidR="007A6A6D" w:rsidRPr="007A6A6D" w:rsidRDefault="007A6A6D" w:rsidP="007A6A6D">
      <w:pPr>
        <w:autoSpaceDE w:val="0"/>
        <w:autoSpaceDN w:val="0"/>
        <w:spacing w:after="0" w:line="360" w:lineRule="auto"/>
        <w:jc w:val="center"/>
        <w:rPr>
          <w:rFonts w:ascii="Times New Roman" w:eastAsia="Times New Roman" w:hAnsi="Times New Roman" w:cs="Times New Roman"/>
          <w:b/>
          <w:smallCaps/>
          <w:sz w:val="24"/>
          <w:szCs w:val="24"/>
          <w:lang w:val="pt-PT" w:eastAsia="pt-PT"/>
        </w:rPr>
      </w:pPr>
    </w:p>
    <w:p w:rsidR="007A6A6D" w:rsidRPr="007A6A6D" w:rsidRDefault="007A6A6D" w:rsidP="007A6A6D">
      <w:pPr>
        <w:autoSpaceDE w:val="0"/>
        <w:autoSpaceDN w:val="0"/>
        <w:spacing w:after="0" w:line="360" w:lineRule="auto"/>
        <w:jc w:val="center"/>
        <w:rPr>
          <w:rFonts w:ascii="Times New Roman" w:eastAsia="Times New Roman" w:hAnsi="Times New Roman" w:cs="Times New Roman"/>
          <w:b/>
          <w:color w:val="0000FF"/>
          <w:sz w:val="24"/>
          <w:szCs w:val="24"/>
          <w:lang w:val="pt-PT" w:eastAsia="pt-PT"/>
        </w:rPr>
      </w:pPr>
      <w:r w:rsidRPr="007A6A6D">
        <w:rPr>
          <w:rFonts w:ascii="Times New Roman" w:eastAsia="Times New Roman" w:hAnsi="Times New Roman" w:cs="Times New Roman"/>
          <w:b/>
          <w:color w:val="0000FF"/>
          <w:sz w:val="24"/>
          <w:szCs w:val="24"/>
          <w:lang w:val="pt-PT" w:eastAsia="pt-PT"/>
        </w:rPr>
        <w:t>_______________________________________</w:t>
      </w:r>
    </w:p>
    <w:p w:rsidR="007A6A6D" w:rsidRPr="007A6A6D" w:rsidRDefault="007A6A6D" w:rsidP="007A6A6D">
      <w:pPr>
        <w:autoSpaceDE w:val="0"/>
        <w:autoSpaceDN w:val="0"/>
        <w:spacing w:after="0" w:line="360" w:lineRule="auto"/>
        <w:jc w:val="center"/>
        <w:rPr>
          <w:rFonts w:ascii="Times New Roman" w:eastAsia="Times New Roman" w:hAnsi="Times New Roman" w:cs="Times New Roman"/>
          <w:color w:val="0000FF"/>
          <w:sz w:val="24"/>
          <w:szCs w:val="24"/>
          <w:lang w:val="pt-PT" w:eastAsia="pt-PT"/>
        </w:rPr>
      </w:pPr>
      <w:r w:rsidRPr="007A6A6D">
        <w:rPr>
          <w:rFonts w:ascii="Times New Roman" w:eastAsia="Times New Roman" w:hAnsi="Times New Roman" w:cs="Times New Roman"/>
          <w:color w:val="0000FF"/>
          <w:sz w:val="24"/>
          <w:szCs w:val="24"/>
          <w:lang w:val="pt-PT" w:eastAsia="pt-PT"/>
        </w:rPr>
        <w:t xml:space="preserve"> (</w:t>
      </w:r>
      <w:r w:rsidRPr="007A6A6D">
        <w:rPr>
          <w:rFonts w:ascii="Times New Roman" w:eastAsia="Times New Roman" w:hAnsi="Times New Roman" w:cs="Times New Roman"/>
          <w:b/>
          <w:i/>
          <w:color w:val="0000FF"/>
          <w:sz w:val="24"/>
          <w:szCs w:val="24"/>
          <w:lang w:val="pt-PT" w:eastAsia="pt-PT"/>
        </w:rPr>
        <w:t>indicar nome da FUNDAÇÃO DE APOIO</w:t>
      </w:r>
      <w:r w:rsidRPr="007A6A6D">
        <w:rPr>
          <w:rFonts w:ascii="Times New Roman" w:eastAsia="Times New Roman" w:hAnsi="Times New Roman" w:cs="Times New Roman"/>
          <w:color w:val="0000FF"/>
          <w:sz w:val="24"/>
          <w:szCs w:val="24"/>
          <w:lang w:val="pt-PT" w:eastAsia="pt-PT"/>
        </w:rPr>
        <w:t>)</w:t>
      </w:r>
    </w:p>
    <w:p w:rsidR="007A6A6D" w:rsidRPr="007A6A6D" w:rsidRDefault="007A6A6D" w:rsidP="007A6A6D">
      <w:pPr>
        <w:autoSpaceDE w:val="0"/>
        <w:autoSpaceDN w:val="0"/>
        <w:spacing w:after="0" w:line="360" w:lineRule="auto"/>
        <w:jc w:val="both"/>
        <w:rPr>
          <w:rFonts w:ascii="Times New Roman" w:eastAsia="Times New Roman" w:hAnsi="Times New Roman" w:cs="Times New Roman"/>
          <w:sz w:val="24"/>
          <w:szCs w:val="24"/>
          <w:lang w:val="pt-PT" w:eastAsia="pt-PT"/>
        </w:rPr>
      </w:pP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b/>
          <w:smallCaps/>
          <w:sz w:val="24"/>
          <w:szCs w:val="24"/>
          <w:lang w:val="pt-PT" w:eastAsia="pt-PT"/>
        </w:rPr>
      </w:pPr>
      <w:r w:rsidRPr="007A6A6D">
        <w:rPr>
          <w:rFonts w:ascii="Times New Roman" w:eastAsia="Times New Roman" w:hAnsi="Times New Roman" w:cs="Times New Roman"/>
          <w:b/>
          <w:smallCaps/>
          <w:sz w:val="24"/>
          <w:szCs w:val="24"/>
          <w:lang w:val="pt-PT" w:eastAsia="pt-PT"/>
        </w:rPr>
        <w:t>TESTEMUNHAS:</w:t>
      </w: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1- _________________________</w:t>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t>2-____________________________________</w:t>
      </w: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b/>
          <w:sz w:val="24"/>
          <w:szCs w:val="24"/>
          <w:lang w:val="pt-PT" w:eastAsia="pt-PT"/>
        </w:rPr>
      </w:pPr>
      <w:r w:rsidRPr="007A6A6D">
        <w:rPr>
          <w:rFonts w:ascii="Times New Roman" w:eastAsia="Times New Roman" w:hAnsi="Times New Roman" w:cs="Times New Roman"/>
          <w:b/>
          <w:sz w:val="24"/>
          <w:szCs w:val="24"/>
          <w:lang w:val="pt-PT" w:eastAsia="pt-PT"/>
        </w:rPr>
        <w:t>Nome:</w:t>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t>Nome:</w:t>
      </w:r>
    </w:p>
    <w:p w:rsidR="007A6A6D" w:rsidRPr="007A6A6D" w:rsidRDefault="007A6A6D" w:rsidP="007A6A6D">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7A6A6D">
        <w:rPr>
          <w:rFonts w:ascii="Times New Roman" w:eastAsia="Times New Roman" w:hAnsi="Times New Roman" w:cs="Times New Roman"/>
          <w:b/>
          <w:sz w:val="24"/>
          <w:szCs w:val="24"/>
          <w:lang w:val="pt-PT" w:eastAsia="pt-PT"/>
        </w:rPr>
        <w:t>CPF:</w:t>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r>
      <w:r w:rsidRPr="007A6A6D">
        <w:rPr>
          <w:rFonts w:ascii="Times New Roman" w:eastAsia="Times New Roman" w:hAnsi="Times New Roman" w:cs="Times New Roman"/>
          <w:b/>
          <w:sz w:val="24"/>
          <w:szCs w:val="24"/>
          <w:lang w:val="pt-PT" w:eastAsia="pt-PT"/>
        </w:rPr>
        <w:tab/>
        <w:t>CPF:</w:t>
      </w:r>
    </w:p>
    <w:p w:rsidR="000C23A7" w:rsidRPr="007A6A6D" w:rsidRDefault="000C23A7" w:rsidP="007A6A6D">
      <w:bookmarkStart w:id="5" w:name="_GoBack"/>
      <w:bookmarkEnd w:id="5"/>
    </w:p>
    <w:sectPr w:rsidR="000C23A7" w:rsidRPr="007A6A6D" w:rsidSect="00924FA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C0" w:rsidRDefault="008723C0" w:rsidP="00864824">
      <w:pPr>
        <w:spacing w:after="0" w:line="240" w:lineRule="auto"/>
      </w:pPr>
      <w:r>
        <w:separator/>
      </w:r>
    </w:p>
  </w:endnote>
  <w:endnote w:type="continuationSeparator" w:id="0">
    <w:p w:rsidR="008723C0" w:rsidRDefault="008723C0" w:rsidP="0086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4" w:rsidRPr="003251F7" w:rsidRDefault="00864824" w:rsidP="00864824">
    <w:pPr>
      <w:pStyle w:val="Rodap"/>
      <w:jc w:val="center"/>
      <w:rPr>
        <w:sz w:val="18"/>
        <w:szCs w:val="18"/>
      </w:rPr>
    </w:pPr>
    <w:r w:rsidRPr="003251F7">
      <w:rPr>
        <w:sz w:val="18"/>
        <w:szCs w:val="18"/>
      </w:rPr>
      <w:t>Fonte: CÂMARA PERMANENTE DE CIÊNCIA, TECNOLOGIA E INOVAÇÃO (CP-CT&amp;I</w:t>
    </w:r>
    <w:proofErr w:type="gramStart"/>
    <w:r w:rsidRPr="003251F7">
      <w:rPr>
        <w:sz w:val="18"/>
        <w:szCs w:val="18"/>
      </w:rPr>
      <w:t>)</w:t>
    </w:r>
    <w:proofErr w:type="gramEnd"/>
  </w:p>
  <w:p w:rsidR="00864824" w:rsidRPr="003251F7" w:rsidRDefault="00864824" w:rsidP="00864824">
    <w:pPr>
      <w:pStyle w:val="Rodap"/>
      <w:jc w:val="center"/>
      <w:rPr>
        <w:sz w:val="18"/>
        <w:szCs w:val="18"/>
      </w:rPr>
    </w:pPr>
    <w:r w:rsidRPr="003251F7">
      <w:rPr>
        <w:sz w:val="18"/>
        <w:szCs w:val="18"/>
      </w:rPr>
      <w:t>PROCURADORIA-GERAL FEDERAL (PGF)</w:t>
    </w:r>
  </w:p>
  <w:p w:rsidR="00864824" w:rsidRPr="003251F7" w:rsidRDefault="00864824" w:rsidP="00864824">
    <w:pPr>
      <w:pStyle w:val="Rodap"/>
      <w:jc w:val="center"/>
      <w:rPr>
        <w:sz w:val="18"/>
        <w:szCs w:val="18"/>
      </w:rPr>
    </w:pPr>
    <w:r w:rsidRPr="003251F7">
      <w:rPr>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C0" w:rsidRDefault="008723C0" w:rsidP="00864824">
      <w:pPr>
        <w:spacing w:after="0" w:line="240" w:lineRule="auto"/>
      </w:pPr>
      <w:r>
        <w:separator/>
      </w:r>
    </w:p>
  </w:footnote>
  <w:footnote w:type="continuationSeparator" w:id="0">
    <w:p w:rsidR="008723C0" w:rsidRDefault="008723C0" w:rsidP="0086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D50DF"/>
    <w:multiLevelType w:val="multilevel"/>
    <w:tmpl w:val="677EC69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5EB339D"/>
    <w:multiLevelType w:val="multilevel"/>
    <w:tmpl w:val="9E2A2C9C"/>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7882478"/>
    <w:multiLevelType w:val="multilevel"/>
    <w:tmpl w:val="98B83A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6">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BFA7147"/>
    <w:multiLevelType w:val="multilevel"/>
    <w:tmpl w:val="19264B2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D395996"/>
    <w:multiLevelType w:val="multilevel"/>
    <w:tmpl w:val="2CF86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745933"/>
    <w:multiLevelType w:val="multilevel"/>
    <w:tmpl w:val="8C22715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1072E08"/>
    <w:multiLevelType w:val="multilevel"/>
    <w:tmpl w:val="3FD42E8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5">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54B1433"/>
    <w:multiLevelType w:val="multilevel"/>
    <w:tmpl w:val="2AC42638"/>
    <w:lvl w:ilvl="0">
      <w:start w:val="1"/>
      <w:numFmt w:val="upperRoman"/>
      <w:lvlText w:val="%1-"/>
      <w:lvlJc w:val="left"/>
      <w:pPr>
        <w:ind w:left="720" w:hanging="360"/>
      </w:pPr>
    </w:lvl>
    <w:lvl w:ilvl="1">
      <w:start w:val="4"/>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7">
    <w:nsid w:val="76667678"/>
    <w:multiLevelType w:val="multilevel"/>
    <w:tmpl w:val="484055FC"/>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8">
    <w:nsid w:val="79E04E90"/>
    <w:multiLevelType w:val="multilevel"/>
    <w:tmpl w:val="68283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15108B"/>
    <w:multiLevelType w:val="multilevel"/>
    <w:tmpl w:val="B972C338"/>
    <w:lvl w:ilvl="0">
      <w:start w:val="3"/>
      <w:numFmt w:val="decimal"/>
      <w:lvlText w:val="%1."/>
      <w:lvlJc w:val="left"/>
      <w:pPr>
        <w:ind w:left="510" w:hanging="510"/>
      </w:pPr>
      <w:rPr>
        <w:b/>
      </w:rPr>
    </w:lvl>
    <w:lvl w:ilvl="1">
      <w:start w:val="3"/>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10"/>
  </w:num>
  <w:num w:numId="3">
    <w:abstractNumId w:val="5"/>
  </w:num>
  <w:num w:numId="4">
    <w:abstractNumId w:val="12"/>
  </w:num>
  <w:num w:numId="5">
    <w:abstractNumId w:val="14"/>
  </w:num>
  <w:num w:numId="6">
    <w:abstractNumId w:val="19"/>
  </w:num>
  <w:num w:numId="7">
    <w:abstractNumId w:val="15"/>
  </w:num>
  <w:num w:numId="8">
    <w:abstractNumId w:val="3"/>
  </w:num>
  <w:num w:numId="9">
    <w:abstractNumId w:val="17"/>
  </w:num>
  <w:num w:numId="10">
    <w:abstractNumId w:val="7"/>
  </w:num>
  <w:num w:numId="11">
    <w:abstractNumId w:val="6"/>
  </w:num>
  <w:num w:numId="12">
    <w:abstractNumId w:val="11"/>
  </w:num>
  <w:num w:numId="13">
    <w:abstractNumId w:val="2"/>
  </w:num>
  <w:num w:numId="14">
    <w:abstractNumId w:val="1"/>
  </w:num>
  <w:num w:numId="15">
    <w:abstractNumId w:val="4"/>
  </w:num>
  <w:num w:numId="16">
    <w:abstractNumId w:val="18"/>
  </w:num>
  <w:num w:numId="17">
    <w:abstractNumId w:val="8"/>
  </w:num>
  <w:num w:numId="18">
    <w:abstractNumId w:val="16"/>
  </w:num>
  <w:num w:numId="19">
    <w:abstractNumId w:val="1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1"/>
    <w:rsid w:val="000C23A7"/>
    <w:rsid w:val="00250C51"/>
    <w:rsid w:val="003251F7"/>
    <w:rsid w:val="007A6A6D"/>
    <w:rsid w:val="00864824"/>
    <w:rsid w:val="008723C0"/>
    <w:rsid w:val="008C725B"/>
    <w:rsid w:val="008D05D4"/>
    <w:rsid w:val="00924FAC"/>
    <w:rsid w:val="00DD1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7080</Words>
  <Characters>38233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2021-01-06T21:08:00Z</dcterms:created>
  <dcterms:modified xsi:type="dcterms:W3CDTF">2021-01-06T21:08:00Z</dcterms:modified>
</cp:coreProperties>
</file>