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01" w:rsidRDefault="00035901">
      <w:r>
        <w:t>A XXXXX, diretora do XXX, no uso de suas atribuições,</w:t>
      </w:r>
    </w:p>
    <w:p w:rsidR="00035901" w:rsidRDefault="00035901"/>
    <w:p w:rsidR="005A275C" w:rsidRDefault="00035901">
      <w:r>
        <w:t>RESOLVE:</w:t>
      </w:r>
    </w:p>
    <w:p w:rsidR="00035901" w:rsidRDefault="00035901"/>
    <w:p w:rsidR="00035901" w:rsidRDefault="00035901">
      <w:r>
        <w:tab/>
        <w:t xml:space="preserve">Designar XXXX, Assistente Administrativo, SIAPE 1234567, </w:t>
      </w:r>
      <w:r w:rsidR="00A87A86">
        <w:t xml:space="preserve">XXXX, Assistente Administrativo, SIAPE 1234567 e XXXX, Assistente Administrativo, SIAPE 1234567, </w:t>
      </w:r>
      <w:r>
        <w:t>para sob a presidência do primeiro, constituírem Comissão encarregada de elaborar o Inventário de Bens Móveis da XXXXX.</w:t>
      </w:r>
    </w:p>
    <w:p w:rsidR="00035901" w:rsidRDefault="00035901"/>
    <w:p w:rsidR="00035901" w:rsidRDefault="00035901"/>
    <w:p w:rsidR="00035901" w:rsidRDefault="00035901"/>
    <w:p w:rsidR="00035901" w:rsidRDefault="00035901">
      <w:r>
        <w:t>______________________</w:t>
      </w:r>
    </w:p>
    <w:p w:rsidR="00035901" w:rsidRDefault="0040528C">
      <w:r>
        <w:t>Nome do Titular de carga patrimonial</w:t>
      </w:r>
      <w:bookmarkStart w:id="0" w:name="_GoBack"/>
      <w:bookmarkEnd w:id="0"/>
    </w:p>
    <w:p w:rsidR="00ED4422" w:rsidRDefault="00ED4422"/>
    <w:p w:rsidR="00ED4422" w:rsidRDefault="00ED4422">
      <w:r>
        <w:t>Não podem fazer parte da Comissão de Inventário</w:t>
      </w:r>
    </w:p>
    <w:p w:rsidR="00ED4422" w:rsidRDefault="00ED4422">
      <w:r>
        <w:t>Atual responsável pelo Inventário</w:t>
      </w:r>
    </w:p>
    <w:p w:rsidR="00ED4422" w:rsidRDefault="00ED4422" w:rsidP="00ED4422">
      <w:r>
        <w:t>Novo responsável pelo Inventário</w:t>
      </w:r>
    </w:p>
    <w:p w:rsidR="00ED4422" w:rsidRDefault="00ED4422">
      <w:r>
        <w:t xml:space="preserve">Chefes, Coordenadores, Diretores, </w:t>
      </w:r>
      <w:proofErr w:type="spellStart"/>
      <w:r>
        <w:t>etc</w:t>
      </w:r>
      <w:proofErr w:type="spellEnd"/>
    </w:p>
    <w:p w:rsidR="00ED4422" w:rsidRDefault="00ED4422">
      <w:r>
        <w:t>Secretários (não terão tempo livre)</w:t>
      </w:r>
    </w:p>
    <w:p w:rsidR="00ED4422" w:rsidRDefault="00ED4422">
      <w:r>
        <w:t>Estagiários (não possuem vínculo com a universidade)</w:t>
      </w:r>
    </w:p>
    <w:p w:rsidR="00ED4422" w:rsidRDefault="00ED4422">
      <w:r>
        <w:t>Contratados</w:t>
      </w:r>
      <w:r w:rsidR="00944C43">
        <w:t>(terceirizados)</w:t>
      </w:r>
    </w:p>
    <w:p w:rsidR="00ED4422" w:rsidRDefault="00ED4422"/>
    <w:p w:rsidR="00ED4422" w:rsidRDefault="00ED4422">
      <w:r>
        <w:t>Dica para fazer levantamento mais rapidamente:</w:t>
      </w:r>
    </w:p>
    <w:p w:rsidR="00ED4422" w:rsidRDefault="00ED4422">
      <w:r>
        <w:t>Ir de sala em sala com um caderno e anotar:</w:t>
      </w:r>
    </w:p>
    <w:p w:rsidR="00ED4422" w:rsidRDefault="00ED4422"/>
    <w:p w:rsidR="00ED4422" w:rsidRDefault="00ED4422">
      <w:r>
        <w:t>Sala 05 – Coordenação de</w:t>
      </w:r>
      <w:proofErr w:type="gramStart"/>
      <w:r>
        <w:t xml:space="preserve"> ....</w:t>
      </w:r>
      <w:proofErr w:type="gramEnd"/>
      <w:r>
        <w:t>.</w:t>
      </w:r>
    </w:p>
    <w:p w:rsidR="00ED4422" w:rsidRDefault="00ED4422">
      <w:r>
        <w:t>Material de informática:</w:t>
      </w:r>
    </w:p>
    <w:p w:rsidR="00ED4422" w:rsidRDefault="00ED4422">
      <w:r>
        <w:t>CPU 123.456</w:t>
      </w:r>
    </w:p>
    <w:p w:rsidR="00ED4422" w:rsidRDefault="00ED4422">
      <w:r>
        <w:t>Monitor 232.232</w:t>
      </w:r>
    </w:p>
    <w:p w:rsidR="00ED4422" w:rsidRDefault="00ED4422">
      <w:r>
        <w:t>Impressora 333.222</w:t>
      </w:r>
    </w:p>
    <w:p w:rsidR="00ED4422" w:rsidRDefault="00ED4422"/>
    <w:p w:rsidR="00ED4422" w:rsidRDefault="00ED4422">
      <w:r>
        <w:t>Móveis e cadeiras:</w:t>
      </w:r>
    </w:p>
    <w:p w:rsidR="00ED4422" w:rsidRDefault="00ED4422">
      <w:r>
        <w:t>Estante 111.222</w:t>
      </w:r>
    </w:p>
    <w:p w:rsidR="00ED4422" w:rsidRDefault="00ED4422">
      <w:r>
        <w:t>Cadeira 222.111</w:t>
      </w:r>
    </w:p>
    <w:p w:rsidR="00ED4422" w:rsidRDefault="00ED4422">
      <w:r>
        <w:t>Mesa 121.212</w:t>
      </w:r>
    </w:p>
    <w:p w:rsidR="00ED4422" w:rsidRDefault="00ED4422"/>
    <w:p w:rsidR="00ED4422" w:rsidRDefault="00ED4422">
      <w:r>
        <w:t>Outros materiais:</w:t>
      </w:r>
    </w:p>
    <w:p w:rsidR="00ED4422" w:rsidRDefault="00ED4422">
      <w:r>
        <w:t>Rádio 112.112</w:t>
      </w:r>
    </w:p>
    <w:p w:rsidR="00ED4422" w:rsidRDefault="00ED4422">
      <w:r>
        <w:t>Ventilador 221.221</w:t>
      </w:r>
    </w:p>
    <w:p w:rsidR="00ED4422" w:rsidRDefault="00ED4422"/>
    <w:p w:rsidR="00ED4422" w:rsidRDefault="00ED4422">
      <w:r>
        <w:t>Depois conferir com a lista oficial do setor</w:t>
      </w:r>
    </w:p>
    <w:sectPr w:rsidR="00ED4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01"/>
    <w:rsid w:val="00035901"/>
    <w:rsid w:val="0040528C"/>
    <w:rsid w:val="005A275C"/>
    <w:rsid w:val="00944C43"/>
    <w:rsid w:val="00A87A86"/>
    <w:rsid w:val="00E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A99FE-62E4-408F-87F4-D571C67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Renato</cp:lastModifiedBy>
  <cp:revision>6</cp:revision>
  <dcterms:created xsi:type="dcterms:W3CDTF">2017-07-17T20:01:00Z</dcterms:created>
  <dcterms:modified xsi:type="dcterms:W3CDTF">2017-12-08T12:34:00Z</dcterms:modified>
</cp:coreProperties>
</file>